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3DB70" w14:textId="750D6D69" w:rsidR="004E41C3" w:rsidRPr="00916894" w:rsidRDefault="003C1680" w:rsidP="00A83466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Учеб</w:t>
      </w:r>
      <w:r w:rsidR="006D4E2F" w:rsidRPr="00916894">
        <w:rPr>
          <w:rFonts w:ascii="Times New Roman" w:hAnsi="Times New Roman" w:cs="Times New Roman"/>
          <w:b/>
          <w:bCs/>
        </w:rPr>
        <w:t>но-тематическо</w:t>
      </w:r>
      <w:r w:rsidR="00FB538F" w:rsidRPr="00916894">
        <w:rPr>
          <w:rFonts w:ascii="Times New Roman" w:hAnsi="Times New Roman" w:cs="Times New Roman"/>
          <w:b/>
          <w:bCs/>
        </w:rPr>
        <w:t>е</w:t>
      </w:r>
      <w:r w:rsidR="006D4E2F" w:rsidRPr="00916894">
        <w:rPr>
          <w:rFonts w:ascii="Times New Roman" w:hAnsi="Times New Roman" w:cs="Times New Roman"/>
          <w:b/>
          <w:bCs/>
        </w:rPr>
        <w:t xml:space="preserve"> планировани</w:t>
      </w:r>
      <w:r w:rsidR="00FB538F" w:rsidRPr="00916894">
        <w:rPr>
          <w:rFonts w:ascii="Times New Roman" w:hAnsi="Times New Roman" w:cs="Times New Roman"/>
          <w:b/>
          <w:bCs/>
        </w:rPr>
        <w:t>е</w:t>
      </w:r>
      <w:r w:rsidR="006D4E2F" w:rsidRPr="00916894">
        <w:rPr>
          <w:rFonts w:ascii="Times New Roman" w:hAnsi="Times New Roman" w:cs="Times New Roman"/>
          <w:b/>
          <w:bCs/>
        </w:rPr>
        <w:t xml:space="preserve"> модуля «Футбол»</w:t>
      </w:r>
      <w:r w:rsidR="00FB538F" w:rsidRPr="00916894">
        <w:rPr>
          <w:rFonts w:ascii="Times New Roman" w:hAnsi="Times New Roman" w:cs="Times New Roman"/>
          <w:b/>
          <w:bCs/>
        </w:rPr>
        <w:t xml:space="preserve"> </w:t>
      </w:r>
      <w:r w:rsidR="00844994" w:rsidRPr="00916894">
        <w:rPr>
          <w:rFonts w:ascii="Times New Roman" w:hAnsi="Times New Roman" w:cs="Times New Roman"/>
          <w:b/>
          <w:bCs/>
        </w:rPr>
        <w:t>10</w:t>
      </w:r>
      <w:r w:rsidR="002D0206" w:rsidRPr="00916894">
        <w:rPr>
          <w:rFonts w:ascii="Times New Roman" w:hAnsi="Times New Roman" w:cs="Times New Roman"/>
          <w:b/>
          <w:bCs/>
        </w:rPr>
        <w:t xml:space="preserve"> класс.</w:t>
      </w:r>
    </w:p>
    <w:p w14:paraId="3DB3162E" w14:textId="77777777" w:rsidR="00A83466" w:rsidRPr="00916894" w:rsidRDefault="00A83466" w:rsidP="00382E92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Style w:val="a3"/>
        <w:tblW w:w="15735" w:type="dxa"/>
        <w:tblInd w:w="-318" w:type="dxa"/>
        <w:tblLook w:val="04A0" w:firstRow="1" w:lastRow="0" w:firstColumn="1" w:lastColumn="0" w:noHBand="0" w:noVBand="1"/>
      </w:tblPr>
      <w:tblGrid>
        <w:gridCol w:w="447"/>
        <w:gridCol w:w="3235"/>
        <w:gridCol w:w="5887"/>
        <w:gridCol w:w="6166"/>
      </w:tblGrid>
      <w:tr w:rsidR="00FB538F" w:rsidRPr="00916894" w14:paraId="0AE536CD" w14:textId="77777777" w:rsidTr="00F050D6">
        <w:trPr>
          <w:trHeight w:val="544"/>
        </w:trPr>
        <w:tc>
          <w:tcPr>
            <w:tcW w:w="447" w:type="dxa"/>
          </w:tcPr>
          <w:p w14:paraId="70CA7573" w14:textId="10A05E36" w:rsidR="00FB538F" w:rsidRPr="00916894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6894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235" w:type="dxa"/>
          </w:tcPr>
          <w:p w14:paraId="2208C1DA" w14:textId="7C99AB1D" w:rsidR="00FB538F" w:rsidRPr="00916894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6894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5887" w:type="dxa"/>
          </w:tcPr>
          <w:p w14:paraId="313E61AF" w14:textId="7C414F88" w:rsidR="00FB538F" w:rsidRPr="00916894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6894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</w:p>
        </w:tc>
        <w:tc>
          <w:tcPr>
            <w:tcW w:w="6166" w:type="dxa"/>
          </w:tcPr>
          <w:p w14:paraId="4136439A" w14:textId="4E86156C" w:rsidR="00FB538F" w:rsidRPr="00916894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6894">
              <w:rPr>
                <w:rFonts w:ascii="Times New Roman" w:hAnsi="Times New Roman" w:cs="Times New Roman"/>
                <w:b/>
                <w:bCs/>
              </w:rPr>
              <w:t>Требования к уровню подготовки обучающихся</w:t>
            </w:r>
          </w:p>
        </w:tc>
      </w:tr>
      <w:tr w:rsidR="00CE2E8A" w:rsidRPr="00916894" w14:paraId="06F7CC7F" w14:textId="77777777" w:rsidTr="00F050D6">
        <w:trPr>
          <w:trHeight w:val="272"/>
        </w:trPr>
        <w:tc>
          <w:tcPr>
            <w:tcW w:w="447" w:type="dxa"/>
          </w:tcPr>
          <w:p w14:paraId="63E14309" w14:textId="64CE28F4" w:rsidR="00CE2E8A" w:rsidRPr="00916894" w:rsidRDefault="00CE2E8A" w:rsidP="00CE2E8A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5" w:type="dxa"/>
          </w:tcPr>
          <w:p w14:paraId="53D5ACCD" w14:textId="3A467DF4" w:rsidR="00CE2E8A" w:rsidRPr="00916894" w:rsidRDefault="00CE2E8A" w:rsidP="00CE2E8A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DC07" w14:textId="5330EBD4" w:rsidR="00CE2E8A" w:rsidRPr="00916894" w:rsidRDefault="00CE2E8A" w:rsidP="00CE2E8A">
            <w:pPr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Правила по технике безопасности во время занятий по футболу. </w:t>
            </w:r>
            <w:r w:rsidRPr="00916894">
              <w:rPr>
                <w:rFonts w:ascii="Times New Roman" w:eastAsia="Calibri" w:hAnsi="Times New Roman" w:cs="Times New Roman"/>
              </w:rPr>
              <w:t>П</w:t>
            </w:r>
            <w:r w:rsidR="00A17A12">
              <w:rPr>
                <w:rFonts w:ascii="Times New Roman" w:eastAsia="Calibri" w:hAnsi="Times New Roman" w:cs="Times New Roman"/>
              </w:rPr>
              <w:t>одвижная</w:t>
            </w:r>
            <w:r w:rsidRPr="00916894">
              <w:rPr>
                <w:rFonts w:ascii="Times New Roman" w:eastAsia="Calibri" w:hAnsi="Times New Roman" w:cs="Times New Roman"/>
              </w:rPr>
              <w:t xml:space="preserve"> игра «Четыре конуса». Упражнение «Ведение, обвод фишек, игра в «Стенку», удар по воротам». </w:t>
            </w:r>
            <w:r w:rsidRPr="00916894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Pr="00916894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D766" w14:textId="5F341540" w:rsidR="00CE2E8A" w:rsidRPr="00916894" w:rsidRDefault="00CE2E8A" w:rsidP="00CE2E8A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Соблюдать правила по технике безопасности во время занятий по футболу. Выполнять удар по мячу ногой в комбинации. </w:t>
            </w:r>
          </w:p>
        </w:tc>
      </w:tr>
      <w:tr w:rsidR="00386A49" w:rsidRPr="00916894" w14:paraId="4A2A68B1" w14:textId="77777777" w:rsidTr="008F6501">
        <w:trPr>
          <w:trHeight w:val="272"/>
        </w:trPr>
        <w:tc>
          <w:tcPr>
            <w:tcW w:w="447" w:type="dxa"/>
          </w:tcPr>
          <w:p w14:paraId="6B6CE519" w14:textId="5405F254" w:rsidR="00386A49" w:rsidRPr="00916894" w:rsidRDefault="00386A49" w:rsidP="00386A49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5" w:type="dxa"/>
          </w:tcPr>
          <w:p w14:paraId="4B9DDC6E" w14:textId="2137591B" w:rsidR="00386A49" w:rsidRPr="00916894" w:rsidRDefault="00386A49" w:rsidP="00386A49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C314" w14:textId="6274F7F5" w:rsidR="00386A49" w:rsidRPr="00916894" w:rsidRDefault="00386A49" w:rsidP="00386A49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Гигиенические основы образовательной, тренировочной и досуговой двигательной деятельности (режим труда и отдыха). Комплексы футбольных упражнений общеразвивающего, подготовительного и специального воздействия.</w:t>
            </w:r>
            <w:r w:rsidRPr="00916894">
              <w:rPr>
                <w:rFonts w:ascii="Times New Roman" w:eastAsia="Calibri" w:hAnsi="Times New Roman" w:cs="Times New Roman"/>
              </w:rPr>
              <w:t xml:space="preserve"> П</w:t>
            </w:r>
            <w:r w:rsidR="00A17A12">
              <w:rPr>
                <w:rFonts w:ascii="Times New Roman" w:eastAsia="Calibri" w:hAnsi="Times New Roman" w:cs="Times New Roman"/>
              </w:rPr>
              <w:t>одвижная</w:t>
            </w:r>
            <w:r w:rsidRPr="00916894">
              <w:rPr>
                <w:rFonts w:ascii="Times New Roman" w:eastAsia="Calibri" w:hAnsi="Times New Roman" w:cs="Times New Roman"/>
              </w:rPr>
              <w:t xml:space="preserve"> игра «Мосты». П</w:t>
            </w:r>
            <w:r w:rsidR="00A17A12">
              <w:rPr>
                <w:rFonts w:ascii="Times New Roman" w:eastAsia="Calibri" w:hAnsi="Times New Roman" w:cs="Times New Roman"/>
              </w:rPr>
              <w:t>одвижная</w:t>
            </w:r>
            <w:r w:rsidRPr="00916894">
              <w:rPr>
                <w:rFonts w:ascii="Times New Roman" w:eastAsia="Calibri" w:hAnsi="Times New Roman" w:cs="Times New Roman"/>
              </w:rPr>
              <w:t xml:space="preserve"> игра «1-</w:t>
            </w:r>
            <w:proofErr w:type="gramStart"/>
            <w:r w:rsidRPr="00916894">
              <w:rPr>
                <w:rFonts w:ascii="Times New Roman" w:eastAsia="Calibri" w:hAnsi="Times New Roman" w:cs="Times New Roman"/>
              </w:rPr>
              <w:t>2-3</w:t>
            </w:r>
            <w:proofErr w:type="gramEnd"/>
            <w:r w:rsidRPr="00916894">
              <w:rPr>
                <w:rFonts w:ascii="Times New Roman" w:eastAsia="Calibri" w:hAnsi="Times New Roman" w:cs="Times New Roman"/>
              </w:rPr>
              <w:t xml:space="preserve">». </w:t>
            </w:r>
            <w:r w:rsidRPr="00916894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Pr="00916894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9FEC" w14:textId="5DF6AC59" w:rsidR="00386A49" w:rsidRPr="00916894" w:rsidRDefault="00386A49" w:rsidP="00386A49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Знать и давать определения основам гигиены. Составлять и соблюдать режим дня. Составлять комплексы футбольных упражнений общеразвивающего, подготовительного и специального воздействия. Выполнять удар по мячу ногой в комбинации.</w:t>
            </w:r>
          </w:p>
        </w:tc>
      </w:tr>
      <w:tr w:rsidR="00386A49" w:rsidRPr="00916894" w14:paraId="58FCFABC" w14:textId="77777777" w:rsidTr="000B210C">
        <w:trPr>
          <w:trHeight w:val="272"/>
        </w:trPr>
        <w:tc>
          <w:tcPr>
            <w:tcW w:w="447" w:type="dxa"/>
          </w:tcPr>
          <w:p w14:paraId="644ABFA8" w14:textId="032E6A9E" w:rsidR="00386A49" w:rsidRPr="00916894" w:rsidRDefault="00386A49" w:rsidP="00386A49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5" w:type="dxa"/>
          </w:tcPr>
          <w:p w14:paraId="22A77F14" w14:textId="1107F290" w:rsidR="00386A49" w:rsidRPr="00916894" w:rsidRDefault="003D2716" w:rsidP="00386A49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2E57" w14:textId="49999797" w:rsidR="00386A49" w:rsidRPr="00916894" w:rsidRDefault="00386A49" w:rsidP="00386A49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Правила безопасного, правомерного поведения во время соревнований различного ранга по футболу в качестве зрителя, болельщика (фаната). Самоконтроль и его роль в образовательной и тренировочной деятельности.</w:t>
            </w:r>
            <w:r w:rsidR="003D2716" w:rsidRPr="00916894">
              <w:rPr>
                <w:rFonts w:ascii="Times New Roman" w:hAnsi="Times New Roman" w:cs="Times New Roman"/>
              </w:rPr>
              <w:t xml:space="preserve"> </w:t>
            </w:r>
            <w:r w:rsidR="003D2716" w:rsidRPr="00916894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  <w:r w:rsidR="003D2716" w:rsidRPr="00916894">
              <w:rPr>
                <w:rFonts w:ascii="Times New Roman" w:hAnsi="Times New Roman" w:cs="Times New Roman"/>
              </w:rPr>
              <w:t>Упражнение «2 х вратарь с ударом по воротам». 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="003D2716" w:rsidRPr="00916894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8C2F" w14:textId="6C863105" w:rsidR="00386A49" w:rsidRPr="00916894" w:rsidRDefault="00386A49" w:rsidP="00386A49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Соблюдать правила безопасного, правомерного поведения во время различного ранга по футболу в качестве зрителя, болельщика («фаната»). Раскрывать роль самоконтроля в образовательной и тренировочной деятельности.</w:t>
            </w:r>
            <w:r w:rsidR="003D2716" w:rsidRPr="00916894">
              <w:rPr>
                <w:rFonts w:ascii="Times New Roman" w:hAnsi="Times New Roman" w:cs="Times New Roman"/>
                <w:color w:val="000000"/>
              </w:rPr>
              <w:t xml:space="preserve"> Выполнять удар по мячу ногой в комбинации.</w:t>
            </w:r>
            <w:r w:rsidRPr="00916894">
              <w:rPr>
                <w:rFonts w:ascii="Times New Roman" w:hAnsi="Times New Roman" w:cs="Times New Roman"/>
                <w:color w:val="000000"/>
              </w:rPr>
              <w:br/>
            </w:r>
          </w:p>
        </w:tc>
      </w:tr>
      <w:tr w:rsidR="003D2716" w:rsidRPr="00916894" w14:paraId="6F0F5892" w14:textId="77777777" w:rsidTr="00816407">
        <w:trPr>
          <w:trHeight w:val="262"/>
        </w:trPr>
        <w:tc>
          <w:tcPr>
            <w:tcW w:w="447" w:type="dxa"/>
          </w:tcPr>
          <w:p w14:paraId="7C2BD6F0" w14:textId="26BCEAAB" w:rsidR="003D2716" w:rsidRPr="00916894" w:rsidRDefault="003D2716" w:rsidP="003D2716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5" w:type="dxa"/>
          </w:tcPr>
          <w:p w14:paraId="38E1A176" w14:textId="62309467" w:rsidR="003D2716" w:rsidRPr="00916894" w:rsidRDefault="003D2716" w:rsidP="003D2716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FA81" w14:textId="1ED040DE" w:rsidR="003D2716" w:rsidRPr="00916894" w:rsidRDefault="003D2716" w:rsidP="003D2716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Системы проведения соревнований по футболу. Причины возникновения ошибок при выполнении технических приёмов и способы их устранения.</w:t>
            </w:r>
            <w:r w:rsidRPr="00916894">
              <w:rPr>
                <w:rFonts w:ascii="Times New Roman" w:hAnsi="Times New Roman" w:cs="Times New Roman"/>
              </w:rPr>
              <w:t xml:space="preserve"> </w:t>
            </w:r>
            <w:r w:rsidR="00A17A12" w:rsidRPr="00916894">
              <w:rPr>
                <w:rFonts w:ascii="Times New Roman" w:eastAsia="Calibri" w:hAnsi="Times New Roman" w:cs="Times New Roman"/>
              </w:rPr>
              <w:t>П</w:t>
            </w:r>
            <w:r w:rsidR="00A17A12">
              <w:rPr>
                <w:rFonts w:ascii="Times New Roman" w:eastAsia="Calibri" w:hAnsi="Times New Roman" w:cs="Times New Roman"/>
              </w:rPr>
              <w:t xml:space="preserve">одвижная </w:t>
            </w:r>
            <w:r w:rsidR="00A17A12" w:rsidRPr="00916894">
              <w:rPr>
                <w:rFonts w:ascii="Times New Roman" w:eastAsia="Calibri" w:hAnsi="Times New Roman" w:cs="Times New Roman"/>
              </w:rPr>
              <w:t xml:space="preserve">игра «Четыре конуса». </w:t>
            </w:r>
            <w:r w:rsidR="00A17A12">
              <w:rPr>
                <w:rFonts w:ascii="Times New Roman" w:hAnsi="Times New Roman" w:cs="Times New Roman"/>
              </w:rPr>
              <w:t>Специально-беговые упражнения.</w:t>
            </w:r>
            <w:r w:rsidRPr="00916894">
              <w:rPr>
                <w:rFonts w:ascii="Times New Roman" w:hAnsi="Times New Roman" w:cs="Times New Roman"/>
              </w:rPr>
              <w:t xml:space="preserve"> </w:t>
            </w:r>
            <w:r w:rsidRPr="00916894">
              <w:rPr>
                <w:rFonts w:ascii="Times New Roman" w:eastAsia="Calibri" w:hAnsi="Times New Roman" w:cs="Times New Roman"/>
              </w:rPr>
              <w:t xml:space="preserve">Упражнение «Передачи в тройках и удар по воротам». </w:t>
            </w:r>
            <w:r w:rsidRPr="00916894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Pr="00916894">
              <w:rPr>
                <w:rFonts w:ascii="Times New Roman" w:hAnsi="Times New Roman" w:cs="Times New Roman"/>
              </w:rPr>
              <w:t>).</w:t>
            </w:r>
            <w:r w:rsidR="00A17A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2964" w14:textId="334B432C" w:rsidR="003D2716" w:rsidRPr="00916894" w:rsidRDefault="003D2716" w:rsidP="003D2716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Различать системы проведения соревнований по футболу, выделять особенности организации и применения различных систем; использовать во время судейства (с помощью учителя) товарищеских игр в классе в школе, с младшими школьниками и/или одноклассниками. Понимать сущность возникновения ошибок в двигательной (технической) деятельности при выполнении приемов игры футбол, находить способы устранения ошибок. Выполнять удар по мячу ногой в комбинации.</w:t>
            </w:r>
          </w:p>
        </w:tc>
      </w:tr>
      <w:tr w:rsidR="003D2716" w:rsidRPr="00916894" w14:paraId="04DFA40E" w14:textId="77777777" w:rsidTr="00D40FE4">
        <w:trPr>
          <w:trHeight w:val="272"/>
        </w:trPr>
        <w:tc>
          <w:tcPr>
            <w:tcW w:w="447" w:type="dxa"/>
          </w:tcPr>
          <w:p w14:paraId="3AC5D100" w14:textId="345D22D5" w:rsidR="003D2716" w:rsidRPr="00916894" w:rsidRDefault="003D2716" w:rsidP="003D2716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51EFBF7F" w14:textId="0AADAAC2" w:rsidR="003D2716" w:rsidRPr="00916894" w:rsidRDefault="00D40FE4" w:rsidP="003D2716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6200" w14:textId="277554F5" w:rsidR="003D2716" w:rsidRPr="00916894" w:rsidRDefault="00D40FE4" w:rsidP="003D2716">
            <w:pPr>
              <w:tabs>
                <w:tab w:val="left" w:pos="1178"/>
              </w:tabs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Средства общей и специальной физической подготовки, применяемые в образовательной и тренировочной деятельности при занятиях футболом. Планирование самостоятельной футбольной тренировки.</w:t>
            </w:r>
            <w:r w:rsidRPr="00916894">
              <w:rPr>
                <w:rFonts w:ascii="Times New Roman" w:eastAsia="Calibri" w:hAnsi="Times New Roman" w:cs="Times New Roman"/>
              </w:rPr>
              <w:t xml:space="preserve"> П</w:t>
            </w:r>
            <w:r w:rsidR="00A17A12">
              <w:rPr>
                <w:rFonts w:ascii="Times New Roman" w:eastAsia="Calibri" w:hAnsi="Times New Roman" w:cs="Times New Roman"/>
              </w:rPr>
              <w:t>одвижная</w:t>
            </w:r>
            <w:r w:rsidRPr="00916894">
              <w:rPr>
                <w:rFonts w:ascii="Times New Roman" w:eastAsia="Calibri" w:hAnsi="Times New Roman" w:cs="Times New Roman"/>
              </w:rPr>
              <w:t xml:space="preserve"> игра «Мосты». Упражнение «Ведение, обвод фишек, игра в «Стенку», удар по воротам». </w:t>
            </w:r>
            <w:r w:rsidRPr="00916894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Pr="00916894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92EF" w14:textId="3B99AA85" w:rsidR="003D2716" w:rsidRPr="00916894" w:rsidRDefault="00D40FE4" w:rsidP="003D2716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Знать и характеризовать средства общей и специальной физической подготовки, применяемые в образовательной и тренировочной деятельности при занятиях футболом. Самостоятельное составлять индивидуальные планы занятий (тренировок) для повышения уровня физических кондиций и технического мастерства. Выполнять удар по мячу ногой в комбинации.</w:t>
            </w:r>
          </w:p>
        </w:tc>
      </w:tr>
      <w:tr w:rsidR="00D40FE4" w:rsidRPr="00916894" w14:paraId="005B9CE5" w14:textId="77777777" w:rsidTr="00D40FE4">
        <w:trPr>
          <w:trHeight w:val="272"/>
        </w:trPr>
        <w:tc>
          <w:tcPr>
            <w:tcW w:w="447" w:type="dxa"/>
          </w:tcPr>
          <w:p w14:paraId="12A54EBB" w14:textId="740E0630" w:rsidR="00D40FE4" w:rsidRPr="00916894" w:rsidRDefault="00D40FE4" w:rsidP="00D40FE4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6ACA24C3" w14:textId="1792B79C" w:rsidR="00D40FE4" w:rsidRPr="00916894" w:rsidRDefault="00D40FE4" w:rsidP="00D40FE4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BA50" w14:textId="16660D8F" w:rsidR="00D40FE4" w:rsidRPr="00916894" w:rsidRDefault="00D40FE4" w:rsidP="00FD218E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Системы проведения соревнований по футболу.</w:t>
            </w:r>
            <w:r w:rsidR="00FD218E" w:rsidRPr="00916894">
              <w:rPr>
                <w:rFonts w:ascii="Times New Roman" w:eastAsia="Calibri" w:hAnsi="Times New Roman" w:cs="Times New Roman"/>
              </w:rPr>
              <w:t xml:space="preserve"> Упражнение «Короткие передачи в движении (в квадрате)». П</w:t>
            </w:r>
            <w:r w:rsidR="00A17A12">
              <w:rPr>
                <w:rFonts w:ascii="Times New Roman" w:eastAsia="Calibri" w:hAnsi="Times New Roman" w:cs="Times New Roman"/>
              </w:rPr>
              <w:t>одвижная</w:t>
            </w:r>
            <w:r w:rsidR="00FD218E" w:rsidRPr="00916894">
              <w:rPr>
                <w:rFonts w:ascii="Times New Roman" w:eastAsia="Calibri" w:hAnsi="Times New Roman" w:cs="Times New Roman"/>
              </w:rPr>
              <w:t xml:space="preserve"> игра «1-</w:t>
            </w:r>
            <w:proofErr w:type="gramStart"/>
            <w:r w:rsidR="00FD218E" w:rsidRPr="00916894">
              <w:rPr>
                <w:rFonts w:ascii="Times New Roman" w:eastAsia="Calibri" w:hAnsi="Times New Roman" w:cs="Times New Roman"/>
              </w:rPr>
              <w:t>2-3</w:t>
            </w:r>
            <w:proofErr w:type="gramEnd"/>
            <w:r w:rsidR="00FD218E" w:rsidRPr="00916894">
              <w:rPr>
                <w:rFonts w:ascii="Times New Roman" w:eastAsia="Calibri" w:hAnsi="Times New Roman" w:cs="Times New Roman"/>
              </w:rPr>
              <w:t xml:space="preserve">». </w:t>
            </w:r>
            <w:r w:rsidR="00FD218E" w:rsidRPr="00916894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="00FD218E" w:rsidRPr="00916894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5079" w14:textId="135DCF0C" w:rsidR="00D40FE4" w:rsidRPr="00916894" w:rsidRDefault="00D40FE4" w:rsidP="00D40FE4">
            <w:pPr>
              <w:rPr>
                <w:rFonts w:ascii="Times New Roman" w:hAnsi="Times New Roman" w:cs="Times New Roman"/>
                <w:color w:val="000000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Различать системы проведения соревнований по футболу, выделять особенности организации и применения различных систем; использовать во время судейства (с помощью учителя) товарищеских игр в классе в школе, с младшими школьниками и/или одноклассниками.</w:t>
            </w:r>
            <w:r w:rsidR="00FD218E" w:rsidRPr="00916894">
              <w:rPr>
                <w:rFonts w:ascii="Times New Roman" w:hAnsi="Times New Roman" w:cs="Times New Roman"/>
                <w:color w:val="000000"/>
              </w:rPr>
              <w:t xml:space="preserve"> Выполнять удар по мячу ногой в комбинации.</w:t>
            </w:r>
          </w:p>
        </w:tc>
      </w:tr>
      <w:tr w:rsidR="00FD218E" w:rsidRPr="00916894" w14:paraId="5B6C6C9E" w14:textId="77777777" w:rsidTr="00D40FE4">
        <w:trPr>
          <w:trHeight w:val="272"/>
        </w:trPr>
        <w:tc>
          <w:tcPr>
            <w:tcW w:w="447" w:type="dxa"/>
          </w:tcPr>
          <w:p w14:paraId="559E9E02" w14:textId="59106436" w:rsidR="00FD218E" w:rsidRPr="00916894" w:rsidRDefault="00FD218E" w:rsidP="00FD218E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4120A1FF" w14:textId="68271386" w:rsidR="00FD218E" w:rsidRPr="00916894" w:rsidRDefault="00FD218E" w:rsidP="00FD218E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476F" w14:textId="68C9D319" w:rsidR="00FD218E" w:rsidRPr="00916894" w:rsidRDefault="00FD218E" w:rsidP="00FD218E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Средства восстановления после физических нагрузок на занятиях футболом и соревновательной деятельности. Основы анализа собственной игры и игры команды соперников.</w:t>
            </w:r>
            <w:r w:rsidRPr="00916894">
              <w:rPr>
                <w:rFonts w:ascii="Times New Roman" w:hAnsi="Times New Roman" w:cs="Times New Roman"/>
              </w:rPr>
              <w:t xml:space="preserve"> </w:t>
            </w:r>
            <w:r w:rsidR="004B2E9C">
              <w:rPr>
                <w:rFonts w:ascii="Times New Roman" w:hAnsi="Times New Roman" w:cs="Times New Roman"/>
              </w:rPr>
              <w:t xml:space="preserve">Эстафета с элементами футбола. </w:t>
            </w:r>
            <w:r w:rsidRPr="00916894">
              <w:rPr>
                <w:rFonts w:ascii="Times New Roman" w:hAnsi="Times New Roman" w:cs="Times New Roman"/>
              </w:rPr>
              <w:t>Упражнение «2 х вратарь с ударом по воротам». 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Pr="00916894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2A8B" w14:textId="7D8D6CF7" w:rsidR="00FD218E" w:rsidRPr="00916894" w:rsidRDefault="00FD218E" w:rsidP="00FD218E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Знать и применять средства восстановления после физических нагрузок на занятиях футболом и соревновательной деятельности. Анализировать выполненное техническое действие (прием) и применять меры по неповторению ошибок. Выполнять удар по мячу ногой в комбинации.</w:t>
            </w:r>
          </w:p>
        </w:tc>
      </w:tr>
      <w:tr w:rsidR="00FD218E" w:rsidRPr="00916894" w14:paraId="47736896" w14:textId="77777777" w:rsidTr="009A0CB6">
        <w:trPr>
          <w:trHeight w:val="272"/>
        </w:trPr>
        <w:tc>
          <w:tcPr>
            <w:tcW w:w="447" w:type="dxa"/>
          </w:tcPr>
          <w:p w14:paraId="698FC1F6" w14:textId="64E1405C" w:rsidR="00FD218E" w:rsidRPr="00916894" w:rsidRDefault="00FD218E" w:rsidP="00FD218E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5" w:type="dxa"/>
          </w:tcPr>
          <w:p w14:paraId="4B10EF08" w14:textId="3E24E913" w:rsidR="00FD218E" w:rsidRPr="00916894" w:rsidRDefault="00FD218E" w:rsidP="00FD218E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F139" w14:textId="74AB709D" w:rsidR="00FD218E" w:rsidRPr="00916894" w:rsidRDefault="00FD218E" w:rsidP="00410A36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История отечественных и зарубежных футбольных клубов.</w:t>
            </w:r>
            <w:r w:rsidR="00410A36" w:rsidRPr="00916894">
              <w:rPr>
                <w:rFonts w:ascii="Times New Roman" w:hAnsi="Times New Roman" w:cs="Times New Roman"/>
                <w:color w:val="000000"/>
              </w:rPr>
              <w:t xml:space="preserve"> Комплексы специальных (футбольных) упражнений. </w:t>
            </w:r>
            <w:r w:rsidR="00410A36" w:rsidRPr="00916894">
              <w:rPr>
                <w:rFonts w:ascii="Times New Roman" w:eastAsia="Calibri" w:hAnsi="Times New Roman" w:cs="Times New Roman"/>
              </w:rPr>
              <w:t xml:space="preserve">Упражнение «Короткие передачи в движении (в квадрате)». Упражнение «Передачи в тройках и удар по воротам». </w:t>
            </w:r>
            <w:r w:rsidR="00410A36" w:rsidRPr="00916894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="00410A36" w:rsidRPr="00916894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0F12" w14:textId="7C152259" w:rsidR="00FD218E" w:rsidRPr="00916894" w:rsidRDefault="00FD218E" w:rsidP="00FD218E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Знать историю отечественных и зарубежных футбольных клубов. </w:t>
            </w:r>
            <w:r w:rsidR="00410A36" w:rsidRPr="00916894">
              <w:rPr>
                <w:rFonts w:ascii="Times New Roman" w:hAnsi="Times New Roman" w:cs="Times New Roman"/>
                <w:color w:val="000000"/>
              </w:rPr>
              <w:t>Составлять комплексы специальных (футбольных) упражнений. Выполнять удар по мячу ногой в комбинации.</w:t>
            </w:r>
          </w:p>
        </w:tc>
      </w:tr>
      <w:tr w:rsidR="00FD218E" w:rsidRPr="00916894" w14:paraId="67680A3A" w14:textId="77777777" w:rsidTr="00944823">
        <w:trPr>
          <w:trHeight w:val="272"/>
        </w:trPr>
        <w:tc>
          <w:tcPr>
            <w:tcW w:w="447" w:type="dxa"/>
          </w:tcPr>
          <w:p w14:paraId="31802D1E" w14:textId="306EF3F9" w:rsidR="00FD218E" w:rsidRPr="00916894" w:rsidRDefault="00FD218E" w:rsidP="00FD218E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5" w:type="dxa"/>
          </w:tcPr>
          <w:p w14:paraId="1D4F9D96" w14:textId="290E5F3C" w:rsidR="00FD218E" w:rsidRPr="00916894" w:rsidRDefault="00FD218E" w:rsidP="00FD218E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15C0" w14:textId="544A0463" w:rsidR="00FD218E" w:rsidRPr="00916894" w:rsidRDefault="00410A36" w:rsidP="00FD218E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eastAsia="Calibri" w:hAnsi="Times New Roman" w:cs="Times New Roman"/>
              </w:rPr>
              <w:t>П</w:t>
            </w:r>
            <w:r w:rsidR="004B2E9C">
              <w:rPr>
                <w:rFonts w:ascii="Times New Roman" w:eastAsia="Calibri" w:hAnsi="Times New Roman" w:cs="Times New Roman"/>
              </w:rPr>
              <w:t>одвижная</w:t>
            </w:r>
            <w:r w:rsidRPr="00916894">
              <w:rPr>
                <w:rFonts w:ascii="Times New Roman" w:eastAsia="Calibri" w:hAnsi="Times New Roman" w:cs="Times New Roman"/>
              </w:rPr>
              <w:t xml:space="preserve"> игра «Четыре конуса». Упражнение «Ведение, обвод фишек, игра в «Стенку», удар по воротам». Упражнение «Передачи в тройках и удар по воротам». </w:t>
            </w:r>
            <w:r w:rsidRPr="00916894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Pr="00916894">
              <w:rPr>
                <w:rFonts w:ascii="Times New Roman" w:hAnsi="Times New Roman" w:cs="Times New Roman"/>
              </w:rPr>
              <w:t>). Контрольно-тестовые упражнения (удары по мячу ногой и бег 30 м.).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26BC" w14:textId="100E07E2" w:rsidR="00FD218E" w:rsidRPr="00916894" w:rsidRDefault="00410A36" w:rsidP="00FD218E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Выполнять контрольно-те</w:t>
            </w:r>
            <w:r w:rsidR="00BE6360" w:rsidRPr="00916894">
              <w:rPr>
                <w:rFonts w:ascii="Times New Roman" w:hAnsi="Times New Roman" w:cs="Times New Roman"/>
              </w:rPr>
              <w:t>с</w:t>
            </w:r>
            <w:r w:rsidRPr="00916894">
              <w:rPr>
                <w:rFonts w:ascii="Times New Roman" w:hAnsi="Times New Roman" w:cs="Times New Roman"/>
              </w:rPr>
              <w:t xml:space="preserve">товые упражнения. </w:t>
            </w:r>
          </w:p>
        </w:tc>
      </w:tr>
      <w:tr w:rsidR="00323A5D" w:rsidRPr="00916894" w14:paraId="05C195BC" w14:textId="77777777" w:rsidTr="004D080C">
        <w:trPr>
          <w:trHeight w:val="272"/>
        </w:trPr>
        <w:tc>
          <w:tcPr>
            <w:tcW w:w="447" w:type="dxa"/>
          </w:tcPr>
          <w:p w14:paraId="51A3DCBD" w14:textId="2B92562C" w:rsidR="00323A5D" w:rsidRPr="00916894" w:rsidRDefault="00323A5D" w:rsidP="00323A5D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16580D56" w14:textId="18A38230" w:rsidR="00323A5D" w:rsidRPr="00916894" w:rsidRDefault="00554B73" w:rsidP="00323A5D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07E3" w14:textId="3F6BDB8B" w:rsidR="00323A5D" w:rsidRPr="00916894" w:rsidRDefault="00323A5D" w:rsidP="00554B73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Официальные органы управления футбольным движением в Европе и мире, роль и функции ООО РФС, ФИФА и УЕФА.</w:t>
            </w:r>
            <w:r w:rsidRPr="00916894">
              <w:rPr>
                <w:rFonts w:ascii="Times New Roman" w:hAnsi="Times New Roman" w:cs="Times New Roman"/>
              </w:rPr>
              <w:t xml:space="preserve"> </w:t>
            </w:r>
            <w:r w:rsidRPr="00916894">
              <w:rPr>
                <w:rFonts w:ascii="Times New Roman" w:eastAsia="Calibri" w:hAnsi="Times New Roman" w:cs="Times New Roman"/>
              </w:rPr>
              <w:t>П</w:t>
            </w:r>
            <w:r w:rsidR="004B2E9C">
              <w:rPr>
                <w:rFonts w:ascii="Times New Roman" w:eastAsia="Calibri" w:hAnsi="Times New Roman" w:cs="Times New Roman"/>
              </w:rPr>
              <w:t>одвижная</w:t>
            </w:r>
            <w:r w:rsidRPr="00916894">
              <w:rPr>
                <w:rFonts w:ascii="Times New Roman" w:eastAsia="Calibri" w:hAnsi="Times New Roman" w:cs="Times New Roman"/>
              </w:rPr>
              <w:t xml:space="preserve"> игра «Зеркало». </w:t>
            </w:r>
            <w:r w:rsidR="00554B73" w:rsidRPr="00916894">
              <w:rPr>
                <w:rFonts w:ascii="Times New Roman" w:eastAsia="Calibri" w:hAnsi="Times New Roman" w:cs="Times New Roman"/>
              </w:rPr>
              <w:t xml:space="preserve">Упражнение «Передачи и остановка мяча со сменой положения мест вперед/назад» (с остановкой мяча и в одно касание). Игра 2х1 </w:t>
            </w:r>
            <w:r w:rsidR="00554B73" w:rsidRPr="00916894">
              <w:rPr>
                <w:rFonts w:ascii="Times New Roman" w:hAnsi="Times New Roman" w:cs="Times New Roman"/>
              </w:rPr>
              <w:t>(малые или мини-футбольные ворота) в зависимости от размера с/зала.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7538" w14:textId="33C47DAF" w:rsidR="00323A5D" w:rsidRPr="00916894" w:rsidRDefault="00323A5D" w:rsidP="00323A5D">
            <w:pPr>
              <w:rPr>
                <w:rFonts w:ascii="Times New Roman" w:hAnsi="Times New Roman" w:cs="Times New Roman"/>
                <w:color w:val="000000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Знать названия, структуру и функции официальных органов управления футбольным движением в Европе и мире. Анализировать и принимать участие в обсуждении роли и основных функций ООО РФС, ФИФА и УЕФА, их стратегических инициатив в развитии современного футбола.</w:t>
            </w:r>
            <w:r w:rsidR="00554B73" w:rsidRPr="00916894">
              <w:rPr>
                <w:rFonts w:ascii="Times New Roman" w:hAnsi="Times New Roman" w:cs="Times New Roman"/>
                <w:color w:val="000000"/>
              </w:rPr>
              <w:t xml:space="preserve"> Выполнять ведение, передачи, остановки/прием мяча. </w:t>
            </w:r>
          </w:p>
        </w:tc>
      </w:tr>
      <w:tr w:rsidR="00E56E50" w:rsidRPr="00916894" w14:paraId="2B0AF406" w14:textId="77777777" w:rsidTr="00503A8A">
        <w:trPr>
          <w:trHeight w:val="262"/>
        </w:trPr>
        <w:tc>
          <w:tcPr>
            <w:tcW w:w="447" w:type="dxa"/>
          </w:tcPr>
          <w:p w14:paraId="6E9A0A5C" w14:textId="2800B119" w:rsidR="00E56E50" w:rsidRPr="00916894" w:rsidRDefault="00E56E50" w:rsidP="00E56E50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35" w:type="dxa"/>
          </w:tcPr>
          <w:p w14:paraId="268C6D0D" w14:textId="60A7906C" w:rsidR="00E56E50" w:rsidRPr="00916894" w:rsidRDefault="00E56E50" w:rsidP="00E56E5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1D83" w14:textId="1F3F78B8" w:rsidR="00E56E50" w:rsidRPr="00916894" w:rsidRDefault="00E56E50" w:rsidP="00E56E5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Официальный календарь соревнований. Профилактика спортивного травматизма футболистов, причины возникновения травм и методы их устранения.</w:t>
            </w:r>
            <w:r w:rsidRPr="00916894">
              <w:rPr>
                <w:rFonts w:ascii="Times New Roman" w:eastAsia="Calibri" w:hAnsi="Times New Roman" w:cs="Times New Roman"/>
              </w:rPr>
              <w:t xml:space="preserve"> П</w:t>
            </w:r>
            <w:r w:rsidR="004B2E9C">
              <w:rPr>
                <w:rFonts w:ascii="Times New Roman" w:eastAsia="Calibri" w:hAnsi="Times New Roman" w:cs="Times New Roman"/>
              </w:rPr>
              <w:t>одвижная</w:t>
            </w:r>
            <w:r w:rsidRPr="00916894">
              <w:rPr>
                <w:rFonts w:ascii="Times New Roman" w:eastAsia="Calibri" w:hAnsi="Times New Roman" w:cs="Times New Roman"/>
              </w:rPr>
              <w:t xml:space="preserve"> игра «Верх-низ». </w:t>
            </w:r>
            <w:r w:rsidRPr="00916894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</w:t>
            </w:r>
            <w:r w:rsidRPr="00916894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E87B" w14:textId="2841F644" w:rsidR="00E56E50" w:rsidRPr="00916894" w:rsidRDefault="00E56E50" w:rsidP="00E56E5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Знания и анализировать результаты соревнований, входящих в официальный календарь соревнований сборной России. Называть средства профилактики спортивного травматизма, знать причины возникновения травм и методы их устранения. Выполнять ведение, передачи, остановки/прием мяча.</w:t>
            </w:r>
          </w:p>
        </w:tc>
      </w:tr>
      <w:tr w:rsidR="00E56E50" w:rsidRPr="00916894" w14:paraId="794CD6A9" w14:textId="77777777" w:rsidTr="00891908">
        <w:trPr>
          <w:trHeight w:val="272"/>
        </w:trPr>
        <w:tc>
          <w:tcPr>
            <w:tcW w:w="447" w:type="dxa"/>
          </w:tcPr>
          <w:p w14:paraId="5E40661D" w14:textId="3D96E120" w:rsidR="00E56E50" w:rsidRPr="00916894" w:rsidRDefault="00E56E50" w:rsidP="00E56E50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679A61DD" w14:textId="3CE1ECD3" w:rsidR="00E56E50" w:rsidRPr="00916894" w:rsidRDefault="009E37EB" w:rsidP="00E56E5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B881D" w14:textId="5DAF664B" w:rsidR="00E56E50" w:rsidRPr="00916894" w:rsidRDefault="009E37EB" w:rsidP="00E56E50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Способы самостоятельного освоения двигательных действий, подбор подготовительных и специальных упражнений. Технологии предупреждения и нивелирования конфликтных ситуации во время занятий футболом, решения спорных и проблемных ситуаций.</w:t>
            </w:r>
            <w:r w:rsidRPr="00916894">
              <w:rPr>
                <w:rFonts w:ascii="Times New Roman" w:eastAsia="Calibri" w:hAnsi="Times New Roman" w:cs="Times New Roman"/>
              </w:rPr>
              <w:t xml:space="preserve"> П</w:t>
            </w:r>
            <w:r w:rsidR="004B2E9C">
              <w:rPr>
                <w:rFonts w:ascii="Times New Roman" w:eastAsia="Calibri" w:hAnsi="Times New Roman" w:cs="Times New Roman"/>
              </w:rPr>
              <w:t>одвижная</w:t>
            </w:r>
            <w:r w:rsidRPr="00916894">
              <w:rPr>
                <w:rFonts w:ascii="Times New Roman" w:eastAsia="Calibri" w:hAnsi="Times New Roman" w:cs="Times New Roman"/>
              </w:rPr>
              <w:t xml:space="preserve"> игра </w:t>
            </w:r>
            <w:r w:rsidRPr="00916894">
              <w:rPr>
                <w:rFonts w:ascii="Times New Roman" w:eastAsia="Calibri" w:hAnsi="Times New Roman" w:cs="Times New Roman"/>
              </w:rPr>
              <w:lastRenderedPageBreak/>
              <w:t xml:space="preserve">«Зеркало». </w:t>
            </w:r>
            <w:r w:rsidRPr="00916894">
              <w:rPr>
                <w:rFonts w:ascii="Times New Roman" w:hAnsi="Times New Roman" w:cs="Times New Roman"/>
              </w:rPr>
              <w:t xml:space="preserve">Упражнение «1х1 прием мяча с уходом в сторону». Игра 2х2, 3х3, 4х4, 5х5 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8B04" w14:textId="7601D4C3" w:rsidR="00E56E50" w:rsidRPr="00916894" w:rsidRDefault="009E37EB" w:rsidP="00E56E5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lastRenderedPageBreak/>
              <w:t>Подбирать подготовительные и специальны</w:t>
            </w:r>
            <w:r w:rsidR="0028050D">
              <w:rPr>
                <w:rFonts w:ascii="Times New Roman" w:hAnsi="Times New Roman" w:cs="Times New Roman"/>
                <w:color w:val="000000"/>
              </w:rPr>
              <w:t>е</w:t>
            </w:r>
            <w:r w:rsidRPr="00916894">
              <w:rPr>
                <w:rFonts w:ascii="Times New Roman" w:hAnsi="Times New Roman" w:cs="Times New Roman"/>
                <w:color w:val="000000"/>
              </w:rPr>
              <w:t xml:space="preserve"> упражнения для качественного выполнения техники двигательных действий. Знать и уметь использовать технологии предупреждения и нивелирования конфликтных ситуации во время занятий </w:t>
            </w:r>
            <w:r w:rsidRPr="00916894">
              <w:rPr>
                <w:rFonts w:ascii="Times New Roman" w:hAnsi="Times New Roman" w:cs="Times New Roman"/>
                <w:color w:val="000000"/>
              </w:rPr>
              <w:lastRenderedPageBreak/>
              <w:t>футболом, решения спорных и проблемных ситуаций. Выполнять ведение, передачи, остановки/прием мяча.</w:t>
            </w:r>
          </w:p>
        </w:tc>
      </w:tr>
      <w:tr w:rsidR="009E37EB" w:rsidRPr="00916894" w14:paraId="76CE15F9" w14:textId="77777777" w:rsidTr="00FF2702">
        <w:trPr>
          <w:trHeight w:val="272"/>
        </w:trPr>
        <w:tc>
          <w:tcPr>
            <w:tcW w:w="447" w:type="dxa"/>
          </w:tcPr>
          <w:p w14:paraId="13D405E9" w14:textId="604768AE" w:rsidR="009E37EB" w:rsidRPr="00916894" w:rsidRDefault="009E37EB" w:rsidP="009E37EB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47F38081" w14:textId="1CDA5BAE" w:rsidR="009E37EB" w:rsidRPr="00916894" w:rsidRDefault="008F0CC1" w:rsidP="009E37EB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4E3F" w14:textId="463F6396" w:rsidR="009E37EB" w:rsidRPr="00916894" w:rsidRDefault="009E37EB" w:rsidP="009E37EB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Влияние занятий футболом на физическую, психическую, интеллектуальную и социальную деятельность человека.</w:t>
            </w:r>
            <w:r w:rsidR="008F0CC1" w:rsidRPr="00916894">
              <w:rPr>
                <w:rFonts w:ascii="Times New Roman" w:hAnsi="Times New Roman" w:cs="Times New Roman"/>
                <w:color w:val="000000"/>
              </w:rPr>
              <w:t xml:space="preserve"> Комплексы футбольных упражнений общеразвивающего, подготовительного и специального воздействия.</w:t>
            </w:r>
            <w:r w:rsidR="008F0CC1" w:rsidRPr="00916894">
              <w:rPr>
                <w:rFonts w:ascii="Times New Roman" w:eastAsia="Calibri" w:hAnsi="Times New Roman" w:cs="Times New Roman"/>
              </w:rPr>
              <w:t xml:space="preserve"> П</w:t>
            </w:r>
            <w:r w:rsidR="004B2E9C">
              <w:rPr>
                <w:rFonts w:ascii="Times New Roman" w:eastAsia="Calibri" w:hAnsi="Times New Roman" w:cs="Times New Roman"/>
              </w:rPr>
              <w:t>одвижная</w:t>
            </w:r>
            <w:r w:rsidR="008F0CC1" w:rsidRPr="00916894">
              <w:rPr>
                <w:rFonts w:ascii="Times New Roman" w:eastAsia="Calibri" w:hAnsi="Times New Roman" w:cs="Times New Roman"/>
              </w:rPr>
              <w:t xml:space="preserve"> игра «Верх-низ». Упражнение «Передачи и остановка мяча со сменой положения мест вперед/назад» (с остановкой мяча и в одно касание). Игра 2х1 </w:t>
            </w:r>
            <w:r w:rsidR="008F0CC1" w:rsidRPr="00916894">
              <w:rPr>
                <w:rFonts w:ascii="Times New Roman" w:hAnsi="Times New Roman" w:cs="Times New Roman"/>
              </w:rPr>
              <w:t xml:space="preserve">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AAD9D" w14:textId="071B6D0F" w:rsidR="009E37EB" w:rsidRPr="00916894" w:rsidRDefault="009E37EB" w:rsidP="009E37EB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Знать и характеризовать влияние занятий футболом на физическую, психическую, интеллектуальную и социальную деятельность человека.</w:t>
            </w:r>
            <w:r w:rsidR="008F0CC1" w:rsidRPr="00916894">
              <w:rPr>
                <w:rFonts w:ascii="Times New Roman" w:hAnsi="Times New Roman" w:cs="Times New Roman"/>
                <w:color w:val="000000"/>
              </w:rPr>
              <w:t xml:space="preserve"> Составлять комплексы футбольных упражнений общеразвивающего, подготовительного и специального воздействия. Выполнять ведение, передачи, остановки/прием мяча.</w:t>
            </w:r>
          </w:p>
        </w:tc>
      </w:tr>
      <w:tr w:rsidR="008F0CC1" w:rsidRPr="00916894" w14:paraId="59501ED0" w14:textId="77777777" w:rsidTr="000431ED">
        <w:trPr>
          <w:trHeight w:val="272"/>
        </w:trPr>
        <w:tc>
          <w:tcPr>
            <w:tcW w:w="447" w:type="dxa"/>
          </w:tcPr>
          <w:p w14:paraId="5B2DFC00" w14:textId="2E87D62B" w:rsidR="008F0CC1" w:rsidRPr="00916894" w:rsidRDefault="008F0CC1" w:rsidP="008F0CC1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35" w:type="dxa"/>
          </w:tcPr>
          <w:p w14:paraId="0E29604C" w14:textId="4C934248" w:rsidR="008F0CC1" w:rsidRPr="00916894" w:rsidRDefault="008F0CC1" w:rsidP="008F0CC1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передача и остановка/прием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01CC" w14:textId="1FEC99E0" w:rsidR="00916894" w:rsidRPr="00916894" w:rsidRDefault="008F0CC1" w:rsidP="008F0CC1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Средства общей и специальной физической подготовки, применяемые в образовательной и тренировочной деятельности при занятиях футболом. </w:t>
            </w:r>
            <w:r w:rsidR="004B2E9C">
              <w:rPr>
                <w:rFonts w:ascii="Times New Roman" w:hAnsi="Times New Roman" w:cs="Times New Roman"/>
                <w:color w:val="000000"/>
              </w:rPr>
              <w:t>Эстафета с элементами футбола</w:t>
            </w:r>
            <w:r w:rsidRPr="00916894">
              <w:rPr>
                <w:rFonts w:ascii="Times New Roman" w:hAnsi="Times New Roman" w:cs="Times New Roman"/>
              </w:rPr>
              <w:t xml:space="preserve">. Упражнение «Передача мяча в тройках через центр». </w:t>
            </w:r>
            <w:r w:rsidRPr="00916894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B2EC" w14:textId="3DBEA9A8" w:rsidR="008F0CC1" w:rsidRPr="00916894" w:rsidRDefault="008F0CC1" w:rsidP="008F0CC1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Знать и характеризовать средства общей и специальной физической подготовки, применяемые в образовательной и тренировочной деятельности при занятиях футболом. Выполнять передачи, остановки/прием мяча.</w:t>
            </w:r>
          </w:p>
        </w:tc>
      </w:tr>
      <w:tr w:rsidR="008F0CC1" w:rsidRPr="00916894" w14:paraId="3F5D6AAE" w14:textId="77777777" w:rsidTr="00864945">
        <w:trPr>
          <w:trHeight w:val="272"/>
        </w:trPr>
        <w:tc>
          <w:tcPr>
            <w:tcW w:w="447" w:type="dxa"/>
          </w:tcPr>
          <w:p w14:paraId="71BAE4BB" w14:textId="2C300C3C" w:rsidR="008F0CC1" w:rsidRPr="00916894" w:rsidRDefault="008F0CC1" w:rsidP="008F0CC1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35" w:type="dxa"/>
          </w:tcPr>
          <w:p w14:paraId="29E5CB9A" w14:textId="735451B6" w:rsidR="008F0CC1" w:rsidRPr="00916894" w:rsidRDefault="00D6448D" w:rsidP="008F0CC1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передача и остановка/прием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078D7" w14:textId="736A5893" w:rsidR="008F0CC1" w:rsidRPr="00916894" w:rsidRDefault="00D6448D" w:rsidP="008F0CC1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Гигиенические основы образовательной, тренировочной и досуговой двигательной деятельности. </w:t>
            </w:r>
            <w:r w:rsidRPr="00916894">
              <w:rPr>
                <w:rFonts w:ascii="Times New Roman" w:eastAsia="Calibri" w:hAnsi="Times New Roman" w:cs="Times New Roman"/>
              </w:rPr>
              <w:t>П</w:t>
            </w:r>
            <w:r w:rsidR="004B2E9C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916894">
              <w:rPr>
                <w:rFonts w:ascii="Times New Roman" w:eastAsia="Calibri" w:hAnsi="Times New Roman" w:cs="Times New Roman"/>
              </w:rPr>
              <w:t xml:space="preserve">игра «Зеркало». </w:t>
            </w:r>
            <w:r w:rsidRPr="00916894">
              <w:rPr>
                <w:rFonts w:ascii="Times New Roman" w:hAnsi="Times New Roman" w:cs="Times New Roman"/>
              </w:rPr>
              <w:t xml:space="preserve">Упражнение «1х1 прием мяча с уходом в сторону». Игра 2х2, 3х3, 4х4, 5х5 (малые или мини-футбольные ворота) в зависимости от размера с/зала. Контрольно-тестовые упражнения (передачи, прием мяча и прыжок в длину с места).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94E3" w14:textId="10002BB5" w:rsidR="008F0CC1" w:rsidRPr="00916894" w:rsidRDefault="00D6448D" w:rsidP="008F0CC1">
            <w:pPr>
              <w:rPr>
                <w:rFonts w:ascii="Times New Roman" w:hAnsi="Times New Roman" w:cs="Times New Roman"/>
                <w:color w:val="000000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Знать и давать определения основам гигиены. Составлять и соблюдать режим дня. Выполнять контрольно-тестовые упражнения. </w:t>
            </w:r>
          </w:p>
        </w:tc>
      </w:tr>
      <w:tr w:rsidR="00694F3E" w:rsidRPr="00916894" w14:paraId="3B982B13" w14:textId="77777777" w:rsidTr="00112DBA">
        <w:trPr>
          <w:trHeight w:val="272"/>
        </w:trPr>
        <w:tc>
          <w:tcPr>
            <w:tcW w:w="447" w:type="dxa"/>
          </w:tcPr>
          <w:p w14:paraId="7DD27437" w14:textId="4A5220C1" w:rsidR="00694F3E" w:rsidRPr="00916894" w:rsidRDefault="00694F3E" w:rsidP="00694F3E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35" w:type="dxa"/>
          </w:tcPr>
          <w:p w14:paraId="0DC16E79" w14:textId="6FA34342" w:rsidR="00694F3E" w:rsidRPr="00916894" w:rsidRDefault="00694F3E" w:rsidP="00694F3E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14F1" w14:textId="0CC01BD2" w:rsidR="00694F3E" w:rsidRPr="00916894" w:rsidRDefault="00694F3E" w:rsidP="00694F3E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Профилактика пагубных привычек, неприятие асоциального</w:t>
            </w:r>
            <w:r w:rsidR="000A6B1A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916894">
              <w:rPr>
                <w:rFonts w:ascii="Times New Roman" w:hAnsi="Times New Roman" w:cs="Times New Roman"/>
                <w:color w:val="000000"/>
              </w:rPr>
              <w:t>ведомого (отклоняющегося)</w:t>
            </w:r>
            <w:r w:rsidR="000A6B1A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916894">
              <w:rPr>
                <w:rFonts w:ascii="Times New Roman" w:hAnsi="Times New Roman" w:cs="Times New Roman"/>
                <w:color w:val="000000"/>
              </w:rPr>
              <w:t>деструктивного поведения. Антидопинговое поведение. Объективные и субъективные признаки утомления. Средства восстановления организма после физической нагрузки.</w:t>
            </w:r>
            <w:r w:rsidRPr="00916894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5B8FA9A9" w14:textId="08B14C9F" w:rsidR="00112DBA" w:rsidRPr="00893A11" w:rsidRDefault="00694F3E" w:rsidP="00694F3E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eastAsia="Calibri" w:hAnsi="Times New Roman" w:cs="Times New Roman"/>
              </w:rPr>
              <w:t>П</w:t>
            </w:r>
            <w:r w:rsidR="00893A11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916894">
              <w:rPr>
                <w:rFonts w:ascii="Times New Roman" w:eastAsia="Calibri" w:hAnsi="Times New Roman" w:cs="Times New Roman"/>
              </w:rPr>
              <w:t xml:space="preserve">игра «Верх-низ». Упражнение «Передачи и остановка мяча со сменой положения мест вперед/назад» (с остановкой мяча и в одно касание). Игра 2х1 </w:t>
            </w:r>
            <w:r w:rsidRPr="00916894">
              <w:rPr>
                <w:rFonts w:ascii="Times New Roman" w:hAnsi="Times New Roman" w:cs="Times New Roman"/>
              </w:rPr>
              <w:t>(малые или мини-футбольные ворота) в зависимости от размера с/зала.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A8CA" w14:textId="7AFB7E61" w:rsidR="00694F3E" w:rsidRPr="00916894" w:rsidRDefault="00694F3E" w:rsidP="00694F3E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Знать, понимать и рассказывать о вреде пагубных привычек – курении, алкоголизме, наркотических и психотропных средствах. Знать понятие «допинг» и «антидопинг». Формировать навыки антидопингового поведения. Принимать меры по профилактике утомления во время занятий футболом. Выполнять ведение, передачи, остановки/прием мяча. </w:t>
            </w:r>
          </w:p>
        </w:tc>
      </w:tr>
      <w:tr w:rsidR="007068B0" w:rsidRPr="00916894" w14:paraId="0F262AF5" w14:textId="77777777" w:rsidTr="00112DBA">
        <w:trPr>
          <w:trHeight w:val="272"/>
        </w:trPr>
        <w:tc>
          <w:tcPr>
            <w:tcW w:w="447" w:type="dxa"/>
          </w:tcPr>
          <w:p w14:paraId="209A8DEB" w14:textId="4BBF667A" w:rsidR="007068B0" w:rsidRPr="00916894" w:rsidRDefault="007068B0" w:rsidP="007068B0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64433E25" w14:textId="366D3337" w:rsidR="007068B0" w:rsidRPr="00916894" w:rsidRDefault="007068B0" w:rsidP="007068B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6E02" w14:textId="2F58BF36" w:rsidR="00916894" w:rsidRPr="00916894" w:rsidRDefault="007068B0" w:rsidP="007068B0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История отечественных и зарубежных футбольных клубов.</w:t>
            </w:r>
            <w:r w:rsidRPr="00916894">
              <w:rPr>
                <w:rFonts w:ascii="Times New Roman" w:eastAsia="Calibri" w:hAnsi="Times New Roman" w:cs="Times New Roman"/>
              </w:rPr>
              <w:t xml:space="preserve"> П</w:t>
            </w:r>
            <w:r w:rsidR="00893A11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916894">
              <w:rPr>
                <w:rFonts w:ascii="Times New Roman" w:eastAsia="Calibri" w:hAnsi="Times New Roman" w:cs="Times New Roman"/>
              </w:rPr>
              <w:t xml:space="preserve">игра «Зеркало». </w:t>
            </w:r>
            <w:r w:rsidRPr="00916894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</w:t>
            </w:r>
            <w:r w:rsidRPr="00916894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4361" w14:textId="3401F103" w:rsidR="007068B0" w:rsidRPr="00916894" w:rsidRDefault="007068B0" w:rsidP="007068B0">
            <w:pPr>
              <w:ind w:left="34"/>
              <w:rPr>
                <w:rFonts w:ascii="Times New Roman" w:hAnsi="Times New Roman" w:cs="Times New Roman"/>
                <w:color w:val="000000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Знать историю отечественных и зарубежных футбольных клубов. Выполнять ведение, передачи, остановки/прием мяча.</w:t>
            </w:r>
          </w:p>
        </w:tc>
      </w:tr>
      <w:tr w:rsidR="00287731" w:rsidRPr="00916894" w14:paraId="72244AB4" w14:textId="77777777" w:rsidTr="00112DBA">
        <w:trPr>
          <w:trHeight w:val="262"/>
        </w:trPr>
        <w:tc>
          <w:tcPr>
            <w:tcW w:w="447" w:type="dxa"/>
          </w:tcPr>
          <w:p w14:paraId="464AC55B" w14:textId="08CB3269" w:rsidR="00287731" w:rsidRPr="00916894" w:rsidRDefault="00287731" w:rsidP="00287731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5" w:type="dxa"/>
          </w:tcPr>
          <w:p w14:paraId="3D82116B" w14:textId="3F755CA5" w:rsidR="00287731" w:rsidRPr="00916894" w:rsidRDefault="00287731" w:rsidP="00287731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EA9E" w14:textId="72F5EE70" w:rsidR="00287731" w:rsidRPr="00916894" w:rsidRDefault="00287731" w:rsidP="00287731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Правила по технике безопасности во время занятий и соревнований по футболу. Планирование самостоятельной футбольной тренировки. Организация и проведение самостоятельных занятий по футболу.</w:t>
            </w:r>
            <w:r w:rsidRPr="00916894">
              <w:rPr>
                <w:rFonts w:ascii="Times New Roman" w:eastAsia="Calibri" w:hAnsi="Times New Roman" w:cs="Times New Roman"/>
              </w:rPr>
              <w:t xml:space="preserve"> П</w:t>
            </w:r>
            <w:r w:rsidR="00893A11">
              <w:rPr>
                <w:rFonts w:ascii="Times New Roman" w:eastAsia="Calibri" w:hAnsi="Times New Roman" w:cs="Times New Roman"/>
              </w:rPr>
              <w:t>одвижная</w:t>
            </w:r>
            <w:r w:rsidRPr="00916894">
              <w:rPr>
                <w:rFonts w:ascii="Times New Roman" w:eastAsia="Calibri" w:hAnsi="Times New Roman" w:cs="Times New Roman"/>
              </w:rPr>
              <w:t xml:space="preserve"> игра «В</w:t>
            </w:r>
            <w:r w:rsidR="000A6B1A">
              <w:rPr>
                <w:rFonts w:ascii="Times New Roman" w:eastAsia="Calibri" w:hAnsi="Times New Roman" w:cs="Times New Roman"/>
              </w:rPr>
              <w:t>в</w:t>
            </w:r>
            <w:r w:rsidRPr="00916894">
              <w:rPr>
                <w:rFonts w:ascii="Times New Roman" w:eastAsia="Calibri" w:hAnsi="Times New Roman" w:cs="Times New Roman"/>
              </w:rPr>
              <w:t xml:space="preserve">ерх-низ». </w:t>
            </w:r>
            <w:r w:rsidRPr="00916894">
              <w:rPr>
                <w:rFonts w:ascii="Times New Roman" w:hAnsi="Times New Roman" w:cs="Times New Roman"/>
              </w:rPr>
              <w:t xml:space="preserve">Упражнение «1х1 прием мяча с уходом в </w:t>
            </w:r>
            <w:r w:rsidRPr="00916894">
              <w:rPr>
                <w:rFonts w:ascii="Times New Roman" w:hAnsi="Times New Roman" w:cs="Times New Roman"/>
              </w:rPr>
              <w:lastRenderedPageBreak/>
              <w:t xml:space="preserve">сторону». Игра 2х2, 3х3, 4х4, 5х5 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BBD1" w14:textId="0271E177" w:rsidR="00287731" w:rsidRPr="00916894" w:rsidRDefault="00287731" w:rsidP="00287731">
            <w:pPr>
              <w:rPr>
                <w:rFonts w:ascii="Times New Roman" w:hAnsi="Times New Roman" w:cs="Times New Roman"/>
                <w:color w:val="000000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lastRenderedPageBreak/>
              <w:t>Соблюдать правила по технике безопасности во время занятий и соревнований по футболу. Организовывать и проводить самостоятельные занятия на развитие специальных физических качеств футболиста. Выполнять ведение, передачи, остановки/прием мяча.</w:t>
            </w:r>
          </w:p>
        </w:tc>
      </w:tr>
      <w:tr w:rsidR="00287731" w:rsidRPr="00916894" w14:paraId="1BB48AC1" w14:textId="77777777" w:rsidTr="000271FD">
        <w:trPr>
          <w:trHeight w:val="272"/>
        </w:trPr>
        <w:tc>
          <w:tcPr>
            <w:tcW w:w="447" w:type="dxa"/>
          </w:tcPr>
          <w:p w14:paraId="7552DE96" w14:textId="7659A2AF" w:rsidR="00287731" w:rsidRPr="00916894" w:rsidRDefault="00287731" w:rsidP="00287731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235" w:type="dxa"/>
          </w:tcPr>
          <w:p w14:paraId="073222CC" w14:textId="57291CB9" w:rsidR="00287731" w:rsidRPr="00916894" w:rsidRDefault="00097FAA" w:rsidP="00287731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передача и остановка/прием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1EA5" w14:textId="71B33FDC" w:rsidR="00287731" w:rsidRPr="00916894" w:rsidRDefault="00287731" w:rsidP="00287731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Современные тенденции развития футбола на территории России, региона, Европы и мира.</w:t>
            </w:r>
            <w:r w:rsidRPr="00916894">
              <w:rPr>
                <w:rFonts w:ascii="Times New Roman" w:hAnsi="Times New Roman" w:cs="Times New Roman"/>
              </w:rPr>
              <w:t xml:space="preserve"> </w:t>
            </w:r>
            <w:r w:rsidR="00893A11" w:rsidRPr="00ED637F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893A11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="00893A11" w:rsidRPr="00ED637F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="00097FAA" w:rsidRPr="00916894">
              <w:rPr>
                <w:rFonts w:ascii="Times New Roman" w:eastAsia="Calibri" w:hAnsi="Times New Roman" w:cs="Times New Roman"/>
              </w:rPr>
              <w:t xml:space="preserve">Упражнение «Передачи и остановка мяча со сменой положения мест вперед/назад» (с остановкой мяча и в одно касание). Игра 2х1 </w:t>
            </w:r>
            <w:r w:rsidR="00097FAA" w:rsidRPr="00916894">
              <w:rPr>
                <w:rFonts w:ascii="Times New Roman" w:hAnsi="Times New Roman" w:cs="Times New Roman"/>
              </w:rPr>
              <w:t xml:space="preserve">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7CA2" w14:textId="137B90C9" w:rsidR="00287731" w:rsidRPr="00916894" w:rsidRDefault="00287731" w:rsidP="00287731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Знать современные тенденции развития футбола на территории России, региона, Европы и мира. </w:t>
            </w:r>
            <w:r w:rsidR="00097FAA" w:rsidRPr="00916894">
              <w:rPr>
                <w:rFonts w:ascii="Times New Roman" w:hAnsi="Times New Roman" w:cs="Times New Roman"/>
                <w:color w:val="000000"/>
              </w:rPr>
              <w:t>Выполнять передачи, остановки/прием мяча.</w:t>
            </w:r>
          </w:p>
        </w:tc>
      </w:tr>
      <w:tr w:rsidR="00097FAA" w:rsidRPr="00916894" w14:paraId="1BE5F8E7" w14:textId="77777777" w:rsidTr="00A47E9E">
        <w:trPr>
          <w:trHeight w:val="272"/>
        </w:trPr>
        <w:tc>
          <w:tcPr>
            <w:tcW w:w="447" w:type="dxa"/>
          </w:tcPr>
          <w:p w14:paraId="783BC435" w14:textId="67C30AC8" w:rsidR="00097FAA" w:rsidRPr="00916894" w:rsidRDefault="00097FAA" w:rsidP="00097FAA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35" w:type="dxa"/>
          </w:tcPr>
          <w:p w14:paraId="27E32B01" w14:textId="25680D6A" w:rsidR="00097FAA" w:rsidRPr="00916894" w:rsidRDefault="00097FAA" w:rsidP="00097FAA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F7C8" w14:textId="7C682D98" w:rsidR="00097FAA" w:rsidRPr="00916894" w:rsidRDefault="00097FAA" w:rsidP="00097FAA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Технологии предупреждения и нивелирования конфликтных ситуации во время занятий футболом, решения спорных и проблемных ситуаций.</w:t>
            </w:r>
            <w:r w:rsidRPr="00916894">
              <w:rPr>
                <w:rFonts w:ascii="Times New Roman" w:eastAsia="Calibri" w:hAnsi="Times New Roman" w:cs="Times New Roman"/>
              </w:rPr>
              <w:t xml:space="preserve"> П</w:t>
            </w:r>
            <w:r w:rsidR="00893A11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916894">
              <w:rPr>
                <w:rFonts w:ascii="Times New Roman" w:eastAsia="Calibri" w:hAnsi="Times New Roman" w:cs="Times New Roman"/>
              </w:rPr>
              <w:t>игра «Зеркало».</w:t>
            </w:r>
            <w:r w:rsidRPr="00916894">
              <w:rPr>
                <w:rFonts w:ascii="Times New Roman" w:hAnsi="Times New Roman" w:cs="Times New Roman"/>
              </w:rPr>
              <w:t xml:space="preserve"> Упражнение «Передача мяча в тройках через центр». </w:t>
            </w:r>
            <w:r w:rsidRPr="00916894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87CD" w14:textId="673D6F49" w:rsidR="00097FAA" w:rsidRPr="00916894" w:rsidRDefault="00097FAA" w:rsidP="00097FAA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Формировать умения дипломатично и аргументировано разрешать спорные проблемы на основе уважительного и доброжелательного отношения к окружающим. Выполнять ведение, передачи, остановки/прием мяча.</w:t>
            </w:r>
          </w:p>
        </w:tc>
      </w:tr>
      <w:tr w:rsidR="00097FAA" w:rsidRPr="00916894" w14:paraId="1CE87476" w14:textId="77777777" w:rsidTr="00786E08">
        <w:trPr>
          <w:trHeight w:val="272"/>
        </w:trPr>
        <w:tc>
          <w:tcPr>
            <w:tcW w:w="447" w:type="dxa"/>
          </w:tcPr>
          <w:p w14:paraId="608A67AB" w14:textId="40819A8F" w:rsidR="00097FAA" w:rsidRPr="00916894" w:rsidRDefault="00097FAA" w:rsidP="00097FAA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38B7FC57" w14:textId="23420F56" w:rsidR="00097FAA" w:rsidRPr="00916894" w:rsidRDefault="00A244AC" w:rsidP="00097FAA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A3AB" w14:textId="67682D38" w:rsidR="00112DBA" w:rsidRPr="00893A11" w:rsidRDefault="00A244AC" w:rsidP="00097FAA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Системы (технологии) проведения соревнований по футболу. </w:t>
            </w:r>
            <w:r w:rsidRPr="00916894">
              <w:rPr>
                <w:rFonts w:ascii="Times New Roman" w:eastAsia="Calibri" w:hAnsi="Times New Roman" w:cs="Times New Roman"/>
              </w:rPr>
              <w:t>П</w:t>
            </w:r>
            <w:r w:rsidR="00893A11">
              <w:rPr>
                <w:rFonts w:ascii="Times New Roman" w:eastAsia="Calibri" w:hAnsi="Times New Roman" w:cs="Times New Roman"/>
              </w:rPr>
              <w:t>одвижная</w:t>
            </w:r>
            <w:r w:rsidRPr="00916894">
              <w:rPr>
                <w:rFonts w:ascii="Times New Roman" w:eastAsia="Calibri" w:hAnsi="Times New Roman" w:cs="Times New Roman"/>
              </w:rPr>
              <w:t xml:space="preserve"> игра «Зеркало». П</w:t>
            </w:r>
            <w:r w:rsidR="00893A11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916894">
              <w:rPr>
                <w:rFonts w:ascii="Times New Roman" w:eastAsia="Calibri" w:hAnsi="Times New Roman" w:cs="Times New Roman"/>
              </w:rPr>
              <w:t xml:space="preserve">игра «Верх-низ». </w:t>
            </w:r>
            <w:r w:rsidRPr="00916894">
              <w:rPr>
                <w:rFonts w:ascii="Times New Roman" w:hAnsi="Times New Roman" w:cs="Times New Roman"/>
              </w:rPr>
              <w:t>Игра 2х2, 3х3, 4х4, 5х5 (малые или мини-футбольные ворота) в зависимости от размера с/зала. Контрольно-тестовые упражнения (ведение, финты</w:t>
            </w:r>
            <w:r w:rsidR="00DB5DB5" w:rsidRPr="00916894">
              <w:rPr>
                <w:rFonts w:ascii="Times New Roman" w:hAnsi="Times New Roman" w:cs="Times New Roman"/>
              </w:rPr>
              <w:t>, сгибание и разгибание рук в упоре</w:t>
            </w:r>
            <w:r w:rsidRPr="00916894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B0AA" w14:textId="26C820FD" w:rsidR="00097FAA" w:rsidRPr="00916894" w:rsidRDefault="00A244AC" w:rsidP="00097FAA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Различать системы проведения соревнований по футболу, выделять особенности организации и применения различных систем; использовать во время судейства (с помощью учителя) товарищеских игр в классе</w:t>
            </w:r>
            <w:r w:rsidR="000A6B1A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916894">
              <w:rPr>
                <w:rFonts w:ascii="Times New Roman" w:hAnsi="Times New Roman" w:cs="Times New Roman"/>
                <w:color w:val="000000"/>
              </w:rPr>
              <w:t>в школе, с младшими школьниками и/или одноклассниками. Выполнять контрольно-тестовые упражнения.</w:t>
            </w:r>
          </w:p>
        </w:tc>
      </w:tr>
      <w:tr w:rsidR="00DB5DB5" w:rsidRPr="00916894" w14:paraId="2B7AFDB6" w14:textId="77777777" w:rsidTr="00E605D4">
        <w:trPr>
          <w:trHeight w:val="272"/>
        </w:trPr>
        <w:tc>
          <w:tcPr>
            <w:tcW w:w="447" w:type="dxa"/>
          </w:tcPr>
          <w:p w14:paraId="1CC89F99" w14:textId="47133C1C" w:rsidR="00DB5DB5" w:rsidRPr="00916894" w:rsidRDefault="00DB5DB5" w:rsidP="00DB5DB5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35" w:type="dxa"/>
          </w:tcPr>
          <w:p w14:paraId="2A4E4F9A" w14:textId="77777777" w:rsidR="00524529" w:rsidRDefault="003D3175" w:rsidP="00DB5DB5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79F640F" w14:textId="0E493A4D" w:rsidR="00DB5DB5" w:rsidRPr="00916894" w:rsidRDefault="003D3175" w:rsidP="00DB5DB5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головой</w:t>
            </w:r>
            <w:r w:rsidR="00524529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E7E5" w14:textId="0A6E2609" w:rsidR="00DB5DB5" w:rsidRPr="00916894" w:rsidRDefault="00DB5DB5" w:rsidP="00DB5DB5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Официальный календарь соревнований (международных, всероссийских, региональных). Комплексы футбольных упражнений общеразвивающего, подготовительного и специального воздействия.</w:t>
            </w:r>
            <w:r w:rsidR="003D3175" w:rsidRPr="00916894">
              <w:rPr>
                <w:rFonts w:ascii="Times New Roman" w:eastAsia="Calibri" w:hAnsi="Times New Roman" w:cs="Times New Roman"/>
              </w:rPr>
              <w:t xml:space="preserve"> Упражнение «Передачи и остановка мяча со сменой положения мест вперед/назад» (с остановкой мяча и в одно касание). </w:t>
            </w:r>
            <w:r w:rsidR="003D3175" w:rsidRPr="00916894">
              <w:rPr>
                <w:rFonts w:ascii="Times New Roman" w:hAnsi="Times New Roman" w:cs="Times New Roman"/>
              </w:rPr>
              <w:t xml:space="preserve">Упражнение «Удар по мячу головой» (в колонне или в парах, в прыжке). </w:t>
            </w:r>
            <w:r w:rsidR="003D3175" w:rsidRPr="00916894">
              <w:rPr>
                <w:rFonts w:ascii="Times New Roman" w:eastAsia="Calibri" w:hAnsi="Times New Roman" w:cs="Times New Roman"/>
              </w:rPr>
              <w:t xml:space="preserve">Игра 2х1 </w:t>
            </w:r>
            <w:r w:rsidR="003D3175" w:rsidRPr="00916894">
              <w:rPr>
                <w:rFonts w:ascii="Times New Roman" w:hAnsi="Times New Roman" w:cs="Times New Roman"/>
              </w:rPr>
              <w:t xml:space="preserve">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07F2" w14:textId="01403459" w:rsidR="00DB5DB5" w:rsidRPr="00916894" w:rsidRDefault="00DB5DB5" w:rsidP="00DB5DB5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Обобщать знания о достижениях Национальной сборной команды страны по футболу, отечественных футбольных клубов на Чемпионатах Европы, мировых первенствах, Олимпийских играх. Составлять комплексы футбольных упражнений общеразвивающего, подготовительного и специального воздействия. Выполнять самостоятельно комплексы во время учебных, тренировочных и самостоятельных занятий футболом.</w:t>
            </w:r>
            <w:r w:rsidR="003D3175" w:rsidRPr="00916894">
              <w:rPr>
                <w:rFonts w:ascii="Times New Roman" w:hAnsi="Times New Roman" w:cs="Times New Roman"/>
                <w:color w:val="000000"/>
              </w:rPr>
              <w:t xml:space="preserve"> Выполнять удар по мячу головой. </w:t>
            </w:r>
          </w:p>
        </w:tc>
      </w:tr>
      <w:tr w:rsidR="003D3175" w:rsidRPr="00916894" w14:paraId="6F0F8F1C" w14:textId="77777777" w:rsidTr="006B7840">
        <w:trPr>
          <w:trHeight w:val="272"/>
        </w:trPr>
        <w:tc>
          <w:tcPr>
            <w:tcW w:w="447" w:type="dxa"/>
          </w:tcPr>
          <w:p w14:paraId="286403A3" w14:textId="47F5E80C" w:rsidR="003D3175" w:rsidRPr="00916894" w:rsidRDefault="003D3175" w:rsidP="003D3175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7759A491" w14:textId="77777777" w:rsidR="00524529" w:rsidRDefault="006B7840" w:rsidP="003D3175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1FEC59DC" w14:textId="28163771" w:rsidR="003D3175" w:rsidRPr="00916894" w:rsidRDefault="006B7840" w:rsidP="003D3175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головой</w:t>
            </w:r>
            <w:r w:rsidR="00524529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7686" w14:textId="6CE95135" w:rsidR="003D3175" w:rsidRPr="00916894" w:rsidRDefault="003D3175" w:rsidP="003D3175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Официальные органы управления футбольным движением (структура) в Европе и мире, роль и функции ООО РФС, ФИФА и УЕФА.</w:t>
            </w:r>
            <w:r w:rsidRPr="00916894">
              <w:rPr>
                <w:rFonts w:ascii="Times New Roman" w:eastAsia="Calibri" w:hAnsi="Times New Roman" w:cs="Times New Roman"/>
              </w:rPr>
              <w:t xml:space="preserve"> П</w:t>
            </w:r>
            <w:r w:rsidR="00893A11">
              <w:rPr>
                <w:rFonts w:ascii="Times New Roman" w:eastAsia="Calibri" w:hAnsi="Times New Roman" w:cs="Times New Roman"/>
              </w:rPr>
              <w:t>одвижная</w:t>
            </w:r>
            <w:r w:rsidRPr="00916894">
              <w:rPr>
                <w:rFonts w:ascii="Times New Roman" w:eastAsia="Calibri" w:hAnsi="Times New Roman" w:cs="Times New Roman"/>
              </w:rPr>
              <w:t xml:space="preserve"> игра «Верх-низ». </w:t>
            </w:r>
            <w:r w:rsidR="006B7840" w:rsidRPr="00916894">
              <w:rPr>
                <w:rFonts w:ascii="Times New Roman" w:hAnsi="Times New Roman" w:cs="Times New Roman"/>
              </w:rPr>
              <w:t xml:space="preserve">Упражнение «Удар по мячу головой» (в колонне или в парах, в прыжке). </w:t>
            </w:r>
            <w:r w:rsidR="006B7840" w:rsidRPr="00916894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9D76" w14:textId="3EC6835B" w:rsidR="003D3175" w:rsidRPr="00916894" w:rsidRDefault="003D3175" w:rsidP="003D3175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Знать названия, структуру и функции официальных органов управления футбольным движением в Европе и мире. Анализировать и аргументированно принимать участие в обсуждении роли и основных функций РФС, ФИФА и УЕФА, их стратегических инициатив в развитии современного футбола. Выполнять удар по мячу головой.</w:t>
            </w:r>
          </w:p>
        </w:tc>
      </w:tr>
      <w:tr w:rsidR="006B7840" w:rsidRPr="00916894" w14:paraId="44FA28EF" w14:textId="77777777" w:rsidTr="006B7840">
        <w:trPr>
          <w:trHeight w:val="272"/>
        </w:trPr>
        <w:tc>
          <w:tcPr>
            <w:tcW w:w="447" w:type="dxa"/>
          </w:tcPr>
          <w:p w14:paraId="42F2229A" w14:textId="3FD3E116" w:rsidR="006B7840" w:rsidRPr="00916894" w:rsidRDefault="006B7840" w:rsidP="006B7840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0A07BBC4" w14:textId="77777777" w:rsidR="00524529" w:rsidRDefault="006B7840" w:rsidP="006B784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E264A7B" w14:textId="0E05A7EC" w:rsidR="006B7840" w:rsidRPr="00916894" w:rsidRDefault="006B7840" w:rsidP="006B784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головой</w:t>
            </w:r>
            <w:r w:rsidR="00524529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F1E7" w14:textId="7C120B31" w:rsidR="006B7840" w:rsidRPr="00916894" w:rsidRDefault="006B7840" w:rsidP="006B784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Профилактика пагубных привычек, неприятие асоциального</w:t>
            </w:r>
            <w:r w:rsidR="005C08AE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916894">
              <w:rPr>
                <w:rFonts w:ascii="Times New Roman" w:hAnsi="Times New Roman" w:cs="Times New Roman"/>
                <w:color w:val="000000"/>
              </w:rPr>
              <w:t>ведомого (отклоняющегося)</w:t>
            </w:r>
            <w:r w:rsidR="005C08AE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916894">
              <w:rPr>
                <w:rFonts w:ascii="Times New Roman" w:hAnsi="Times New Roman" w:cs="Times New Roman"/>
                <w:color w:val="000000"/>
              </w:rPr>
              <w:t>деструктивного поведения. Антидопинговое поведение. Способы самостоятельного освоения двигательных действий, подбор подготовительных и специальных упражнений.</w:t>
            </w:r>
            <w:r w:rsidR="00893A1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93A11">
              <w:rPr>
                <w:rFonts w:ascii="Times New Roman" w:hAnsi="Times New Roman" w:cs="Times New Roman"/>
                <w:color w:val="000000"/>
              </w:rPr>
              <w:lastRenderedPageBreak/>
              <w:t>Упражнения на координацию с футбольным мячом.</w:t>
            </w:r>
            <w:r w:rsidRPr="00916894">
              <w:rPr>
                <w:rFonts w:ascii="Times New Roman" w:hAnsi="Times New Roman" w:cs="Times New Roman"/>
              </w:rPr>
              <w:t xml:space="preserve"> Упражнение «1х1 прием мяча с уходом в сторону». Упражнение «Удар по мячу головой» (в колонне или в парах, в прыжке). Игра 2х2, 3х3, 4х4, 5х5 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F1F5" w14:textId="494ACF6C" w:rsidR="006B7840" w:rsidRPr="00916894" w:rsidRDefault="006B7840" w:rsidP="006B784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lastRenderedPageBreak/>
              <w:t xml:space="preserve">Знать, понимать и рассказывать о вреде пагубных привычек – курении, алкоголизме, наркотических и психотропных средствах. Знать понятие «допинг» и «антидопинг». Формировать навыки антидопингового поведения. Подбирать подготовительные и специальных упражнения для </w:t>
            </w:r>
            <w:r w:rsidRPr="00916894">
              <w:rPr>
                <w:rFonts w:ascii="Times New Roman" w:hAnsi="Times New Roman" w:cs="Times New Roman"/>
                <w:color w:val="000000"/>
              </w:rPr>
              <w:lastRenderedPageBreak/>
              <w:t>качественного выполнения техники двигательных действий. Применять правила безопасности во время самостоятельных занятий футболом. Выполнять удар по мячу головой.</w:t>
            </w:r>
          </w:p>
        </w:tc>
      </w:tr>
      <w:tr w:rsidR="00F23260" w:rsidRPr="00916894" w14:paraId="1E7CA584" w14:textId="77777777" w:rsidTr="00623FC7">
        <w:trPr>
          <w:trHeight w:val="262"/>
        </w:trPr>
        <w:tc>
          <w:tcPr>
            <w:tcW w:w="447" w:type="dxa"/>
          </w:tcPr>
          <w:p w14:paraId="7C41C50F" w14:textId="3E6EE2D5" w:rsidR="00F23260" w:rsidRPr="00916894" w:rsidRDefault="00F23260" w:rsidP="00F23260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3235" w:type="dxa"/>
          </w:tcPr>
          <w:p w14:paraId="6BEF30E2" w14:textId="77777777" w:rsidR="00524529" w:rsidRDefault="00F23260" w:rsidP="00F2326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0231DE25" w14:textId="254BE725" w:rsidR="00F23260" w:rsidRPr="00916894" w:rsidRDefault="00F23260" w:rsidP="00F2326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головой</w:t>
            </w:r>
            <w:r w:rsidR="00524529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AC41" w14:textId="3B91312D" w:rsidR="00F23260" w:rsidRPr="00916894" w:rsidRDefault="00F23260" w:rsidP="00F23260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Современные тенденции развития футбола на территории России, региона, Европы и мира. Технические требования к инвентарю и оборудованию для игры в футбол.</w:t>
            </w:r>
            <w:r w:rsidRPr="00916894">
              <w:rPr>
                <w:rFonts w:ascii="Times New Roman" w:eastAsia="Calibri" w:hAnsi="Times New Roman" w:cs="Times New Roman"/>
              </w:rPr>
              <w:t xml:space="preserve"> П</w:t>
            </w:r>
            <w:r w:rsidR="00CF60F0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916894">
              <w:rPr>
                <w:rFonts w:ascii="Times New Roman" w:eastAsia="Calibri" w:hAnsi="Times New Roman" w:cs="Times New Roman"/>
              </w:rPr>
              <w:t xml:space="preserve">игра «Зеркало». </w:t>
            </w:r>
            <w:r w:rsidRPr="00916894">
              <w:rPr>
                <w:rFonts w:ascii="Times New Roman" w:hAnsi="Times New Roman" w:cs="Times New Roman"/>
              </w:rPr>
              <w:t xml:space="preserve">Упражнение «Удар по мячу головой». </w:t>
            </w:r>
            <w:r w:rsidRPr="00916894">
              <w:rPr>
                <w:rFonts w:ascii="Times New Roman" w:eastAsia="Calibri" w:hAnsi="Times New Roman" w:cs="Times New Roman"/>
              </w:rPr>
              <w:t xml:space="preserve">Игра 2х1 </w:t>
            </w:r>
            <w:r w:rsidRPr="00916894">
              <w:rPr>
                <w:rFonts w:ascii="Times New Roman" w:hAnsi="Times New Roman" w:cs="Times New Roman"/>
              </w:rPr>
              <w:t xml:space="preserve">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0EF5" w14:textId="3C04EE2B" w:rsidR="00F23260" w:rsidRPr="00916894" w:rsidRDefault="00F23260" w:rsidP="00F23260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Знать современные тенденции развития футбола на территории России, региона, Европы и мира. Понимать последствия использования, не сертифицированного инвентаря и оборудования в образовательной, тренировочной и досуговой деятельности. Выполнять удар по мячу головой. </w:t>
            </w:r>
          </w:p>
        </w:tc>
      </w:tr>
      <w:tr w:rsidR="00F23260" w:rsidRPr="00916894" w14:paraId="59CA850B" w14:textId="77777777" w:rsidTr="00CC22A8">
        <w:trPr>
          <w:trHeight w:val="272"/>
        </w:trPr>
        <w:tc>
          <w:tcPr>
            <w:tcW w:w="447" w:type="dxa"/>
          </w:tcPr>
          <w:p w14:paraId="2EE670B3" w14:textId="3F00D70D" w:rsidR="00F23260" w:rsidRPr="00916894" w:rsidRDefault="00F23260" w:rsidP="00F23260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35" w:type="dxa"/>
          </w:tcPr>
          <w:p w14:paraId="37511E05" w14:textId="77777777" w:rsidR="00524529" w:rsidRDefault="00F23260" w:rsidP="00F2326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97E6243" w14:textId="587FBBB6" w:rsidR="00F23260" w:rsidRPr="00916894" w:rsidRDefault="00F23260" w:rsidP="00F2326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головой</w:t>
            </w:r>
            <w:r w:rsidR="00524529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30A89" w14:textId="78597FC2" w:rsidR="00F23260" w:rsidRPr="00916894" w:rsidRDefault="00F23260" w:rsidP="00F23260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Средства общей и специальной физической подготовки, применяемые в образовательной и тренировочной деятельности при занятиях футболом. </w:t>
            </w:r>
            <w:r w:rsidRPr="00916894">
              <w:rPr>
                <w:rFonts w:ascii="Times New Roman" w:eastAsia="Calibri" w:hAnsi="Times New Roman" w:cs="Times New Roman"/>
              </w:rPr>
              <w:t>Упражнение «Передачи и остановка мяча со сменой положения мест</w:t>
            </w:r>
            <w:r w:rsidR="00CF60F0">
              <w:rPr>
                <w:rFonts w:ascii="Times New Roman" w:eastAsia="Calibri" w:hAnsi="Times New Roman" w:cs="Times New Roman"/>
              </w:rPr>
              <w:t>».</w:t>
            </w:r>
            <w:r w:rsidRPr="00916894">
              <w:rPr>
                <w:rFonts w:ascii="Times New Roman" w:eastAsia="Calibri" w:hAnsi="Times New Roman" w:cs="Times New Roman"/>
              </w:rPr>
              <w:t xml:space="preserve"> </w:t>
            </w:r>
            <w:r w:rsidRPr="00916894">
              <w:rPr>
                <w:rFonts w:ascii="Times New Roman" w:hAnsi="Times New Roman" w:cs="Times New Roman"/>
              </w:rPr>
              <w:t xml:space="preserve">Упражнение «Удар по мячу головой». </w:t>
            </w:r>
            <w:r w:rsidRPr="00916894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0482" w14:textId="1F89FE71" w:rsidR="00F23260" w:rsidRPr="00916894" w:rsidRDefault="00F23260" w:rsidP="00F23260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Знать и характеризовать средства общей и специальной физической подготовки, применяемые в образовательной и тренировочной деятельности при занятиях футболом. Выполнять удар по мячу головой. </w:t>
            </w:r>
          </w:p>
        </w:tc>
      </w:tr>
      <w:tr w:rsidR="0011083F" w:rsidRPr="00916894" w14:paraId="16B205E6" w14:textId="77777777" w:rsidTr="00C166BE">
        <w:trPr>
          <w:trHeight w:val="272"/>
        </w:trPr>
        <w:tc>
          <w:tcPr>
            <w:tcW w:w="447" w:type="dxa"/>
          </w:tcPr>
          <w:p w14:paraId="495EF014" w14:textId="1E46E71D" w:rsidR="0011083F" w:rsidRPr="00916894" w:rsidRDefault="0011083F" w:rsidP="0011083F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35" w:type="dxa"/>
          </w:tcPr>
          <w:p w14:paraId="5FB670FB" w14:textId="77777777" w:rsidR="00524529" w:rsidRDefault="0011083F" w:rsidP="0011083F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A2D1D7C" w14:textId="63AC2FE6" w:rsidR="0011083F" w:rsidRPr="00916894" w:rsidRDefault="0011083F" w:rsidP="0011083F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головой</w:t>
            </w:r>
            <w:r w:rsidR="00524529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B849" w14:textId="7F83B180" w:rsidR="0011083F" w:rsidRPr="00916894" w:rsidRDefault="0011083F" w:rsidP="0011083F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Системы (технологии) проведения соревнований по футболу.</w:t>
            </w:r>
            <w:r w:rsidRPr="00916894">
              <w:rPr>
                <w:rFonts w:ascii="Times New Roman" w:eastAsia="Calibri" w:hAnsi="Times New Roman" w:cs="Times New Roman"/>
              </w:rPr>
              <w:t xml:space="preserve"> П</w:t>
            </w:r>
            <w:r w:rsidR="00CF60F0">
              <w:rPr>
                <w:rFonts w:ascii="Times New Roman" w:eastAsia="Calibri" w:hAnsi="Times New Roman" w:cs="Times New Roman"/>
              </w:rPr>
              <w:t>одвижная</w:t>
            </w:r>
            <w:r w:rsidRPr="00916894">
              <w:rPr>
                <w:rFonts w:ascii="Times New Roman" w:eastAsia="Calibri" w:hAnsi="Times New Roman" w:cs="Times New Roman"/>
              </w:rPr>
              <w:t xml:space="preserve"> игра «Верх-низ». </w:t>
            </w:r>
            <w:r w:rsidRPr="00916894">
              <w:rPr>
                <w:rFonts w:ascii="Times New Roman" w:hAnsi="Times New Roman" w:cs="Times New Roman"/>
              </w:rPr>
              <w:t>Упражнение «Удар по мячу головой». 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Pr="00916894">
              <w:rPr>
                <w:rFonts w:ascii="Times New Roman" w:hAnsi="Times New Roman" w:cs="Times New Roman"/>
              </w:rPr>
              <w:t xml:space="preserve">). Контрольно-тестовые упражнения (удар по мячу головой, челночный бег). 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6F1C" w14:textId="1D7DB8B3" w:rsidR="0011083F" w:rsidRPr="00916894" w:rsidRDefault="0011083F" w:rsidP="0011083F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Различать системы проведения соревнований по футболу, выделять особенности организации и применения различных систем; использовать во время судейства (с помощью учителя) товарищеских игр в классе</w:t>
            </w:r>
            <w:r w:rsidR="005C08AE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916894">
              <w:rPr>
                <w:rFonts w:ascii="Times New Roman" w:hAnsi="Times New Roman" w:cs="Times New Roman"/>
                <w:color w:val="000000"/>
              </w:rPr>
              <w:t xml:space="preserve">в школе, с младшими школьниками и/или одноклассниками. Выполнять контрольно-тестовые упражнения. </w:t>
            </w:r>
          </w:p>
        </w:tc>
      </w:tr>
      <w:tr w:rsidR="0011083F" w:rsidRPr="00916894" w14:paraId="339EE8E4" w14:textId="77777777" w:rsidTr="00C3518B">
        <w:trPr>
          <w:trHeight w:val="272"/>
        </w:trPr>
        <w:tc>
          <w:tcPr>
            <w:tcW w:w="447" w:type="dxa"/>
          </w:tcPr>
          <w:p w14:paraId="4698FCB4" w14:textId="211D11C3" w:rsidR="0011083F" w:rsidRPr="00916894" w:rsidRDefault="0011083F" w:rsidP="0011083F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35" w:type="dxa"/>
          </w:tcPr>
          <w:p w14:paraId="76236F69" w14:textId="12492665" w:rsidR="0011083F" w:rsidRPr="00916894" w:rsidRDefault="003F2691" w:rsidP="0011083F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Взаимодействие</w:t>
            </w:r>
            <w:r w:rsidR="00B1416E" w:rsidRPr="00916894">
              <w:rPr>
                <w:rFonts w:ascii="Times New Roman" w:hAnsi="Times New Roman" w:cs="Times New Roman"/>
              </w:rPr>
              <w:t xml:space="preserve"> и тактика игры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9B4A" w14:textId="705F91D6" w:rsidR="0011083F" w:rsidRPr="00916894" w:rsidRDefault="003F2691" w:rsidP="0011083F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Профилактика спортивного травматизма футболистов, причины возникновения травм и методы их устранения. </w:t>
            </w:r>
            <w:r w:rsidR="00CF60F0">
              <w:rPr>
                <w:rFonts w:ascii="Times New Roman" w:hAnsi="Times New Roman" w:cs="Times New Roman"/>
                <w:color w:val="000000"/>
              </w:rPr>
              <w:t xml:space="preserve">Комплекс специально-беговых упражнений. </w:t>
            </w:r>
            <w:r w:rsidRPr="00916894">
              <w:rPr>
                <w:rFonts w:ascii="Times New Roman" w:hAnsi="Times New Roman" w:cs="Times New Roman"/>
              </w:rPr>
              <w:t>Игра 2х1 + вратарь (в одни ворота с разными заданиями и завершением). 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Pr="00916894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5680" w14:textId="1FCDF652" w:rsidR="0011083F" w:rsidRPr="00916894" w:rsidRDefault="003F2691" w:rsidP="0011083F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Называть средства профилактики спортивного травматизма, знать причины возникновения травм и методы их устранения. Составлять комплексы специальных (футбольных) упражнений. </w:t>
            </w:r>
            <w:r w:rsidR="009B625A" w:rsidRPr="00916894">
              <w:rPr>
                <w:rFonts w:ascii="Times New Roman" w:hAnsi="Times New Roman" w:cs="Times New Roman"/>
                <w:color w:val="000000"/>
              </w:rPr>
              <w:t xml:space="preserve">Выполнять тактические взаимодействия в игре. </w:t>
            </w:r>
          </w:p>
        </w:tc>
      </w:tr>
      <w:tr w:rsidR="009B625A" w:rsidRPr="00916894" w14:paraId="349DBC96" w14:textId="77777777" w:rsidTr="00916894">
        <w:trPr>
          <w:trHeight w:val="272"/>
        </w:trPr>
        <w:tc>
          <w:tcPr>
            <w:tcW w:w="447" w:type="dxa"/>
          </w:tcPr>
          <w:p w14:paraId="593C29CF" w14:textId="733F3197" w:rsidR="009B625A" w:rsidRPr="00916894" w:rsidRDefault="009B625A" w:rsidP="009B625A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741CC037" w14:textId="179CF025" w:rsidR="009B625A" w:rsidRPr="00916894" w:rsidRDefault="009B625A" w:rsidP="009B625A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Взаимодействие и тактика игры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C552" w14:textId="1DAD8D8A" w:rsidR="009B625A" w:rsidRPr="00916894" w:rsidRDefault="009B625A" w:rsidP="009B625A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Основы анализа собственной игры и игры команды соперников.</w:t>
            </w:r>
            <w:r w:rsidR="00C3518B" w:rsidRPr="00916894">
              <w:rPr>
                <w:rFonts w:ascii="Times New Roman" w:hAnsi="Times New Roman" w:cs="Times New Roman"/>
              </w:rPr>
              <w:t xml:space="preserve"> </w:t>
            </w:r>
            <w:r w:rsidR="00C3518B" w:rsidRPr="00916894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  <w:r w:rsidR="00C3518B" w:rsidRPr="00916894">
              <w:rPr>
                <w:rFonts w:ascii="Times New Roman" w:hAnsi="Times New Roman" w:cs="Times New Roman"/>
              </w:rPr>
              <w:t>Игра 2х1 + вратарь (в одни ворота с разными заданиями и завершением). 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="00C3518B" w:rsidRPr="00916894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E2F0" w14:textId="09996EA8" w:rsidR="009B625A" w:rsidRPr="00916894" w:rsidRDefault="009B625A" w:rsidP="009B625A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Понимать составляющие успеха и неуспеха игровой деятельности. Проводить анализ (с помощью учителя) собственной игры и игры команды соперников. Выделять слабые и сильные стороны игры, делать выводы.</w:t>
            </w:r>
            <w:r w:rsidR="00C3518B" w:rsidRPr="00916894">
              <w:rPr>
                <w:rFonts w:ascii="Times New Roman" w:hAnsi="Times New Roman" w:cs="Times New Roman"/>
                <w:color w:val="000000"/>
              </w:rPr>
              <w:t xml:space="preserve"> Выполнять тактические взаимодействия в игре. </w:t>
            </w:r>
          </w:p>
        </w:tc>
      </w:tr>
      <w:tr w:rsidR="00C3518B" w:rsidRPr="00916894" w14:paraId="0557D92B" w14:textId="77777777" w:rsidTr="00916894">
        <w:trPr>
          <w:trHeight w:val="272"/>
        </w:trPr>
        <w:tc>
          <w:tcPr>
            <w:tcW w:w="447" w:type="dxa"/>
          </w:tcPr>
          <w:p w14:paraId="7F087A5B" w14:textId="5A5E6032" w:rsidR="00C3518B" w:rsidRPr="00916894" w:rsidRDefault="00C3518B" w:rsidP="00C3518B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034B03F4" w14:textId="7AB58BC3" w:rsidR="00C3518B" w:rsidRPr="00916894" w:rsidRDefault="00C3518B" w:rsidP="00C3518B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Взаимодействие и тактика игры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5AAA" w14:textId="0EAAA5F5" w:rsidR="00C3518B" w:rsidRPr="00916894" w:rsidRDefault="00C3518B" w:rsidP="00C3518B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Влияние занятий футболом на физическую, психическую, интеллектуальную и социальную деятельность человека.</w:t>
            </w:r>
            <w:r w:rsidR="003E23D6" w:rsidRPr="00916894">
              <w:rPr>
                <w:rFonts w:ascii="Times New Roman" w:hAnsi="Times New Roman" w:cs="Times New Roman"/>
                <w:color w:val="000000"/>
              </w:rPr>
              <w:t xml:space="preserve"> Организация и проведение самостоятельных занятий по футболу.</w:t>
            </w:r>
            <w:r w:rsidR="003E23D6" w:rsidRPr="00916894">
              <w:rPr>
                <w:rFonts w:ascii="Times New Roman" w:eastAsia="Calibri" w:hAnsi="Times New Roman" w:cs="Times New Roman"/>
              </w:rPr>
              <w:t xml:space="preserve"> Упражнение «Квадрат 3х1, 4х1, 4х2». </w:t>
            </w:r>
            <w:r w:rsidR="003E23D6" w:rsidRPr="00916894">
              <w:rPr>
                <w:rFonts w:ascii="Times New Roman" w:hAnsi="Times New Roman" w:cs="Times New Roman"/>
              </w:rPr>
              <w:t xml:space="preserve">Игра 2х1 + вратарь (в одни ворота с разными заданиями и </w:t>
            </w:r>
            <w:r w:rsidR="003E23D6" w:rsidRPr="00916894">
              <w:rPr>
                <w:rFonts w:ascii="Times New Roman" w:hAnsi="Times New Roman" w:cs="Times New Roman"/>
              </w:rPr>
              <w:lastRenderedPageBreak/>
              <w:t>завершением). 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="003E23D6" w:rsidRPr="00916894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A205A" w14:textId="22FADD23" w:rsidR="00C3518B" w:rsidRPr="00916894" w:rsidRDefault="00C3518B" w:rsidP="00C3518B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lastRenderedPageBreak/>
              <w:t>Знать и характеризовать влияние занятий футболом на физическую, психическую, интеллектуальную и социальную деятельность человека.</w:t>
            </w:r>
            <w:r w:rsidR="003E23D6" w:rsidRPr="00916894">
              <w:rPr>
                <w:rFonts w:ascii="Times New Roman" w:hAnsi="Times New Roman" w:cs="Times New Roman"/>
                <w:color w:val="000000"/>
              </w:rPr>
              <w:t xml:space="preserve"> Организовывать и проводить самостоятельные занятия на развитие специальных физических качеств футболиста. Выполнять тактические взаимодействия в игре.</w:t>
            </w:r>
          </w:p>
        </w:tc>
      </w:tr>
      <w:tr w:rsidR="003E23D6" w:rsidRPr="00916894" w14:paraId="1FA12F62" w14:textId="77777777" w:rsidTr="00916894">
        <w:trPr>
          <w:trHeight w:val="272"/>
        </w:trPr>
        <w:tc>
          <w:tcPr>
            <w:tcW w:w="447" w:type="dxa"/>
          </w:tcPr>
          <w:p w14:paraId="1A5A5EA0" w14:textId="719D3F32" w:rsidR="003E23D6" w:rsidRPr="00916894" w:rsidRDefault="003E23D6" w:rsidP="003E23D6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235" w:type="dxa"/>
          </w:tcPr>
          <w:p w14:paraId="17ECEBE1" w14:textId="5FD87C20" w:rsidR="003E23D6" w:rsidRPr="00916894" w:rsidRDefault="003E23D6" w:rsidP="003E23D6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Взаимодействие и тактика игры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1E2B6" w14:textId="6B22C04B" w:rsidR="003E23D6" w:rsidRPr="00916894" w:rsidRDefault="003E23D6" w:rsidP="003E23D6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Официальный календарь соревнований (международных, всероссийских, региональных). Системы (технологии) проведения соревнований по футболу.</w:t>
            </w:r>
            <w:r w:rsidR="003D219D" w:rsidRPr="00916894">
              <w:rPr>
                <w:rFonts w:ascii="Times New Roman" w:eastAsia="Calibri" w:hAnsi="Times New Roman" w:cs="Times New Roman"/>
              </w:rPr>
              <w:t xml:space="preserve"> </w:t>
            </w:r>
            <w:r w:rsidR="00706876" w:rsidRPr="00916894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  <w:r w:rsidR="003D219D" w:rsidRPr="00916894">
              <w:rPr>
                <w:rFonts w:ascii="Times New Roman" w:eastAsia="Calibri" w:hAnsi="Times New Roman" w:cs="Times New Roman"/>
              </w:rPr>
              <w:t xml:space="preserve">Игра 2х2 + вратарь (в одни ворота с завершением). </w:t>
            </w:r>
            <w:r w:rsidR="003D219D" w:rsidRPr="00916894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="003D219D" w:rsidRPr="00916894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675C" w14:textId="5729F52F" w:rsidR="003E23D6" w:rsidRPr="00916894" w:rsidRDefault="003E23D6" w:rsidP="003E23D6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Обобщать знания о достижениях Национальной сборной команды страны по футболу, отечественных футбольных клубов</w:t>
            </w:r>
            <w:r w:rsidR="00706876" w:rsidRPr="00916894">
              <w:rPr>
                <w:rFonts w:ascii="Times New Roman" w:hAnsi="Times New Roman" w:cs="Times New Roman"/>
                <w:color w:val="000000"/>
              </w:rPr>
              <w:t>.</w:t>
            </w:r>
            <w:r w:rsidRPr="00916894">
              <w:rPr>
                <w:rFonts w:ascii="Times New Roman" w:hAnsi="Times New Roman" w:cs="Times New Roman"/>
                <w:color w:val="000000"/>
              </w:rPr>
              <w:t xml:space="preserve"> Различать системы проведения соревнований по футболу, выделять особенности организации и применения различных систем; использовать во время судейства товарищеских игр в классе в школе, с младшими школьниками. Выполнять тактические взаимодействия в игре. </w:t>
            </w:r>
          </w:p>
        </w:tc>
      </w:tr>
      <w:tr w:rsidR="0077440F" w:rsidRPr="00916894" w14:paraId="59E0BB26" w14:textId="77777777" w:rsidTr="00F03743">
        <w:trPr>
          <w:trHeight w:val="272"/>
        </w:trPr>
        <w:tc>
          <w:tcPr>
            <w:tcW w:w="447" w:type="dxa"/>
          </w:tcPr>
          <w:p w14:paraId="2CA9AF77" w14:textId="388E439F" w:rsidR="0077440F" w:rsidRPr="00916894" w:rsidRDefault="0077440F" w:rsidP="0077440F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35" w:type="dxa"/>
          </w:tcPr>
          <w:p w14:paraId="04BD2C58" w14:textId="1696A008" w:rsidR="0077440F" w:rsidRPr="00916894" w:rsidRDefault="0077440F" w:rsidP="0077440F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Взаимодействие и тактика игры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AE3B7" w14:textId="19C3F4C0" w:rsidR="0077440F" w:rsidRPr="00916894" w:rsidRDefault="0077440F" w:rsidP="0077440F">
            <w:pPr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Самоконтроль и его роль в образовательной и тренировочной деятельности. Объективные и субъективные признаки утомления. Средства восстановления организма после физической нагрузки. Причины возникновения ошибок при выполнении технических приёмов и способы их устранения.</w:t>
            </w:r>
            <w:r w:rsidR="0075165D" w:rsidRPr="00916894">
              <w:rPr>
                <w:rFonts w:ascii="Times New Roman" w:hAnsi="Times New Roman" w:cs="Times New Roman"/>
              </w:rPr>
              <w:t xml:space="preserve"> </w:t>
            </w:r>
            <w:r w:rsidR="00CF60F0" w:rsidRPr="00ED637F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CF60F0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="00CF60F0" w:rsidRPr="00ED637F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="0075165D" w:rsidRPr="00916894">
              <w:rPr>
                <w:rFonts w:ascii="Times New Roman" w:eastAsia="Calibri" w:hAnsi="Times New Roman" w:cs="Times New Roman"/>
              </w:rPr>
              <w:t xml:space="preserve">Игра 2х2 + вратарь (в одни ворота с завершением). </w:t>
            </w:r>
            <w:r w:rsidR="0075165D" w:rsidRPr="00916894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="0075165D" w:rsidRPr="00916894">
              <w:rPr>
                <w:rFonts w:ascii="Times New Roman" w:hAnsi="Times New Roman" w:cs="Times New Roman"/>
              </w:rPr>
              <w:t>).</w:t>
            </w:r>
            <w:r w:rsidR="00CF60F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C2B8" w14:textId="6325F0F8" w:rsidR="0077440F" w:rsidRPr="00916894" w:rsidRDefault="0077440F" w:rsidP="0077440F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Раскрывать роль самоконтроля в образовательной и тренировочной деятельности. Выявлять объективные и субъективные признаки утомления. Подбирать средства восстановления организма после физической нагрузки. Понимать сущность возникновения ошибок в двигательной (технической) деятельности при выполнении приемов игры футбол, находить способы устранения ошибок. Анализировать выполненное техническое действие (прием) и применять меры по не повторению ошибок. Выполнять тактические взаимодействия в игре.</w:t>
            </w:r>
          </w:p>
        </w:tc>
      </w:tr>
      <w:tr w:rsidR="0077440F" w:rsidRPr="00916894" w14:paraId="03136619" w14:textId="77777777" w:rsidTr="00972631">
        <w:trPr>
          <w:trHeight w:val="272"/>
        </w:trPr>
        <w:tc>
          <w:tcPr>
            <w:tcW w:w="447" w:type="dxa"/>
          </w:tcPr>
          <w:p w14:paraId="0C816C4F" w14:textId="44C4F850" w:rsidR="0077440F" w:rsidRPr="00916894" w:rsidRDefault="0077440F" w:rsidP="0077440F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35" w:type="dxa"/>
          </w:tcPr>
          <w:p w14:paraId="5C24BBAF" w14:textId="2B861DFC" w:rsidR="0077440F" w:rsidRPr="00916894" w:rsidRDefault="0077440F" w:rsidP="0077440F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Взаимодействие и тактика игры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1021" w14:textId="0CDA90EB" w:rsidR="00112DBA" w:rsidRPr="00916894" w:rsidRDefault="00706876" w:rsidP="0077440F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eastAsia="Calibri" w:hAnsi="Times New Roman" w:cs="Times New Roman"/>
              </w:rPr>
              <w:t xml:space="preserve">Упражнение «Квадрат 3х1, 4х1, 4х2». Игра 2х2 + вратарь (в одни ворота с завершением). </w:t>
            </w:r>
            <w:r w:rsidRPr="00916894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Pr="00916894">
              <w:rPr>
                <w:rFonts w:ascii="Times New Roman" w:hAnsi="Times New Roman" w:cs="Times New Roman"/>
              </w:rPr>
              <w:t>).</w:t>
            </w:r>
            <w:r w:rsidR="00112DBA" w:rsidRPr="00916894">
              <w:rPr>
                <w:rFonts w:ascii="Times New Roman" w:hAnsi="Times New Roman" w:cs="Times New Roman"/>
              </w:rPr>
              <w:t xml:space="preserve"> Контрольно-тестовое упражнение (бросок мяча 1 </w:t>
            </w:r>
            <w:proofErr w:type="gramStart"/>
            <w:r w:rsidR="00112DBA" w:rsidRPr="00916894">
              <w:rPr>
                <w:rFonts w:ascii="Times New Roman" w:hAnsi="Times New Roman" w:cs="Times New Roman"/>
              </w:rPr>
              <w:t>кг.</w:t>
            </w:r>
            <w:proofErr w:type="gramEnd"/>
            <w:r w:rsidR="00112DBA" w:rsidRPr="00916894">
              <w:rPr>
                <w:rFonts w:ascii="Times New Roman" w:hAnsi="Times New Roman" w:cs="Times New Roman"/>
              </w:rPr>
              <w:t xml:space="preserve"> из-за головы двумя руками сидя, контрольная игра).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7683" w14:textId="773928DB" w:rsidR="0077440F" w:rsidRPr="00916894" w:rsidRDefault="00706876" w:rsidP="0077440F">
            <w:pPr>
              <w:ind w:left="34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 xml:space="preserve">Выполнять </w:t>
            </w:r>
            <w:r w:rsidR="00112DBA" w:rsidRPr="00916894">
              <w:rPr>
                <w:rFonts w:ascii="Times New Roman" w:hAnsi="Times New Roman" w:cs="Times New Roman"/>
                <w:color w:val="000000"/>
              </w:rPr>
              <w:t xml:space="preserve">контрольно-тестовые упражнения. </w:t>
            </w:r>
            <w:r w:rsidR="003C1680" w:rsidRPr="00916894">
              <w:rPr>
                <w:rFonts w:ascii="Times New Roman" w:hAnsi="Times New Roman" w:cs="Times New Roman"/>
                <w:color w:val="000000"/>
              </w:rPr>
              <w:t>Выполнять тактические взаимодействия в игре.</w:t>
            </w:r>
          </w:p>
        </w:tc>
      </w:tr>
      <w:tr w:rsidR="0077440F" w:rsidRPr="00916894" w14:paraId="2DB58978" w14:textId="77777777" w:rsidTr="00211ECC">
        <w:trPr>
          <w:trHeight w:val="272"/>
        </w:trPr>
        <w:tc>
          <w:tcPr>
            <w:tcW w:w="447" w:type="dxa"/>
          </w:tcPr>
          <w:p w14:paraId="201A3BB9" w14:textId="5376EED3" w:rsidR="0077440F" w:rsidRPr="00916894" w:rsidRDefault="0077440F" w:rsidP="0077440F">
            <w:pPr>
              <w:jc w:val="center"/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35" w:type="dxa"/>
          </w:tcPr>
          <w:p w14:paraId="2971FD7A" w14:textId="4E749B63" w:rsidR="0077440F" w:rsidRPr="00916894" w:rsidRDefault="0077440F" w:rsidP="0077440F">
            <w:pPr>
              <w:rPr>
                <w:rFonts w:ascii="Times New Roman" w:hAnsi="Times New Roman" w:cs="Times New Roman"/>
              </w:rPr>
            </w:pPr>
            <w:r w:rsidRPr="00916894">
              <w:rPr>
                <w:rFonts w:ascii="Times New Roman" w:hAnsi="Times New Roman" w:cs="Times New Roman"/>
              </w:rPr>
              <w:t>Взаимодействие и тактика игры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FFEC" w14:textId="7B22B52D" w:rsidR="0077440F" w:rsidRPr="00916894" w:rsidRDefault="00706876" w:rsidP="0077440F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16894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  <w:r w:rsidRPr="00916894">
              <w:rPr>
                <w:rFonts w:ascii="Times New Roman" w:hAnsi="Times New Roman" w:cs="Times New Roman"/>
              </w:rPr>
              <w:t>Игра 2х1 + вратарь (в одни ворота с разными заданиями и завершением). Игра 4х4, 5х5, 6х6, 7х7, 8х8 (в зависимости от размера футбольной площадк</w:t>
            </w:r>
            <w:r w:rsidR="008E20E6">
              <w:rPr>
                <w:rFonts w:ascii="Times New Roman" w:hAnsi="Times New Roman" w:cs="Times New Roman"/>
              </w:rPr>
              <w:t>и</w:t>
            </w:r>
            <w:r w:rsidRPr="00916894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C8F8" w14:textId="205B1D9A" w:rsidR="0077440F" w:rsidRPr="00916894" w:rsidRDefault="00706876" w:rsidP="0077440F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916894">
              <w:rPr>
                <w:rFonts w:ascii="Times New Roman" w:hAnsi="Times New Roman" w:cs="Times New Roman"/>
                <w:color w:val="000000"/>
              </w:rPr>
              <w:t>Выполнять тактические взаимодействия в игре.</w:t>
            </w:r>
          </w:p>
        </w:tc>
      </w:tr>
    </w:tbl>
    <w:p w14:paraId="5C36E031" w14:textId="3432B221" w:rsidR="006D4E2F" w:rsidRDefault="006D4E2F" w:rsidP="006D4E2F">
      <w:pPr>
        <w:rPr>
          <w:rFonts w:ascii="Times New Roman" w:hAnsi="Times New Roman" w:cs="Times New Roman"/>
          <w:b/>
          <w:bCs/>
        </w:rPr>
      </w:pPr>
    </w:p>
    <w:p w14:paraId="5DD080AA" w14:textId="5DB4C533" w:rsidR="00CF60F0" w:rsidRDefault="00CF60F0" w:rsidP="00CF60F0">
      <w:pPr>
        <w:spacing w:after="100" w:line="20" w:lineRule="atLeast"/>
        <w:ind w:firstLine="567"/>
        <w:rPr>
          <w:rFonts w:ascii="Times New Roman" w:eastAsia="Calibri" w:hAnsi="Times New Roman" w:cs="Times New Roman"/>
          <w:b/>
          <w:bCs/>
        </w:rPr>
      </w:pPr>
      <w:bookmarkStart w:id="0" w:name="_Hlk87541931"/>
      <w:bookmarkStart w:id="1" w:name="_Hlk101278903"/>
      <w:r w:rsidRPr="004B74CA">
        <w:rPr>
          <w:rFonts w:ascii="Times New Roman" w:eastAsia="Calibri" w:hAnsi="Times New Roman" w:cs="Times New Roman"/>
          <w:b/>
          <w:bCs/>
        </w:rPr>
        <w:t>*- упражнени</w:t>
      </w:r>
      <w:r>
        <w:rPr>
          <w:rFonts w:ascii="Times New Roman" w:eastAsia="Calibri" w:hAnsi="Times New Roman" w:cs="Times New Roman"/>
          <w:b/>
          <w:bCs/>
        </w:rPr>
        <w:t>я</w:t>
      </w:r>
      <w:r w:rsidRPr="004B74CA">
        <w:rPr>
          <w:rFonts w:ascii="Times New Roman" w:eastAsia="Calibri" w:hAnsi="Times New Roman" w:cs="Times New Roman"/>
          <w:b/>
          <w:bCs/>
        </w:rPr>
        <w:t xml:space="preserve"> </w:t>
      </w:r>
      <w:r>
        <w:rPr>
          <w:rFonts w:ascii="Times New Roman" w:eastAsia="Calibri" w:hAnsi="Times New Roman" w:cs="Times New Roman"/>
          <w:b/>
          <w:bCs/>
        </w:rPr>
        <w:t xml:space="preserve">раздела </w:t>
      </w:r>
      <w:r w:rsidRPr="004B74CA">
        <w:rPr>
          <w:rFonts w:ascii="Times New Roman" w:eastAsia="Calibri" w:hAnsi="Times New Roman" w:cs="Times New Roman"/>
          <w:b/>
          <w:bCs/>
        </w:rPr>
        <w:t xml:space="preserve">«удар по мячу головой» </w:t>
      </w:r>
      <w:r>
        <w:rPr>
          <w:rFonts w:ascii="Times New Roman" w:eastAsia="Calibri" w:hAnsi="Times New Roman" w:cs="Times New Roman"/>
          <w:b/>
          <w:bCs/>
        </w:rPr>
        <w:t xml:space="preserve">включается в план урока на усмотрения педагога, также </w:t>
      </w:r>
      <w:r w:rsidRPr="004B74CA">
        <w:rPr>
          <w:rFonts w:ascii="Times New Roman" w:eastAsia="Calibri" w:hAnsi="Times New Roman" w:cs="Times New Roman"/>
          <w:b/>
          <w:bCs/>
        </w:rPr>
        <w:t xml:space="preserve">рекомендуется использовать волейбольные </w:t>
      </w:r>
      <w:r>
        <w:rPr>
          <w:rFonts w:ascii="Times New Roman" w:eastAsia="Calibri" w:hAnsi="Times New Roman" w:cs="Times New Roman"/>
          <w:b/>
          <w:bCs/>
        </w:rPr>
        <w:t xml:space="preserve">или резиновые </w:t>
      </w:r>
      <w:r w:rsidRPr="004B74CA">
        <w:rPr>
          <w:rFonts w:ascii="Times New Roman" w:eastAsia="Calibri" w:hAnsi="Times New Roman" w:cs="Times New Roman"/>
          <w:b/>
          <w:bCs/>
        </w:rPr>
        <w:t>мячи</w:t>
      </w:r>
      <w:bookmarkEnd w:id="1"/>
    </w:p>
    <w:p w14:paraId="7AFE0BB1" w14:textId="77777777" w:rsidR="00382E92" w:rsidRPr="00CF60F0" w:rsidRDefault="00382E92" w:rsidP="00CF60F0">
      <w:pPr>
        <w:spacing w:after="100" w:line="20" w:lineRule="atLeast"/>
        <w:ind w:firstLine="567"/>
        <w:rPr>
          <w:rFonts w:ascii="Times New Roman" w:eastAsia="Calibri" w:hAnsi="Times New Roman" w:cs="Times New Roman"/>
          <w:b/>
          <w:bCs/>
        </w:rPr>
      </w:pPr>
    </w:p>
    <w:p w14:paraId="42B425CF" w14:textId="1A7D8E80" w:rsidR="00BA62F9" w:rsidRPr="00916894" w:rsidRDefault="005C08AE" w:rsidP="005C08AE">
      <w:pPr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</w:t>
      </w:r>
      <w:bookmarkStart w:id="2" w:name="_Hlk94202416"/>
      <w:r>
        <w:rPr>
          <w:rFonts w:ascii="Times New Roman" w:hAnsi="Times New Roman" w:cs="Times New Roman"/>
          <w:b/>
          <w:bCs/>
        </w:rPr>
        <w:t>может реализовывать один или несколько элементов содержания урока</w:t>
      </w:r>
      <w:bookmarkEnd w:id="2"/>
      <w:r>
        <w:rPr>
          <w:rFonts w:ascii="Times New Roman" w:hAnsi="Times New Roman" w:cs="Times New Roman"/>
          <w:b/>
          <w:bCs/>
        </w:rPr>
        <w:t xml:space="preserve">, а также менять и упрощать упражнения из числа имеющихся в данном разделе или использовать другие упражнения, но с учетом темы урока данного раздела.   </w:t>
      </w:r>
      <w:bookmarkEnd w:id="0"/>
    </w:p>
    <w:sectPr w:rsidR="00BA62F9" w:rsidRPr="00916894" w:rsidSect="004B2E9C">
      <w:pgSz w:w="16838" w:h="11906" w:orient="landscape"/>
      <w:pgMar w:top="1135" w:right="820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5A1"/>
    <w:rsid w:val="00006075"/>
    <w:rsid w:val="00016EE3"/>
    <w:rsid w:val="000205B8"/>
    <w:rsid w:val="00020EF2"/>
    <w:rsid w:val="0007055C"/>
    <w:rsid w:val="000706D7"/>
    <w:rsid w:val="0007181E"/>
    <w:rsid w:val="00073842"/>
    <w:rsid w:val="00076FA1"/>
    <w:rsid w:val="00083C09"/>
    <w:rsid w:val="000868EB"/>
    <w:rsid w:val="00087F10"/>
    <w:rsid w:val="00097FAA"/>
    <w:rsid w:val="000A2A2F"/>
    <w:rsid w:val="000A6B1A"/>
    <w:rsid w:val="000A7998"/>
    <w:rsid w:val="000B29FC"/>
    <w:rsid w:val="000B5583"/>
    <w:rsid w:val="000B78B1"/>
    <w:rsid w:val="000C6AB9"/>
    <w:rsid w:val="000D44D2"/>
    <w:rsid w:val="000E1806"/>
    <w:rsid w:val="00100962"/>
    <w:rsid w:val="0011067D"/>
    <w:rsid w:val="0011083F"/>
    <w:rsid w:val="00112DBA"/>
    <w:rsid w:val="001246C9"/>
    <w:rsid w:val="001316B3"/>
    <w:rsid w:val="001600E9"/>
    <w:rsid w:val="0017209F"/>
    <w:rsid w:val="00175703"/>
    <w:rsid w:val="001805CD"/>
    <w:rsid w:val="00180C74"/>
    <w:rsid w:val="0018707B"/>
    <w:rsid w:val="00187F68"/>
    <w:rsid w:val="00192DDA"/>
    <w:rsid w:val="001B4CF8"/>
    <w:rsid w:val="001C1336"/>
    <w:rsid w:val="001D2D76"/>
    <w:rsid w:val="001E2448"/>
    <w:rsid w:val="001E26A8"/>
    <w:rsid w:val="001E46B5"/>
    <w:rsid w:val="001F7CD6"/>
    <w:rsid w:val="0020107F"/>
    <w:rsid w:val="002129A7"/>
    <w:rsid w:val="00213A54"/>
    <w:rsid w:val="00237691"/>
    <w:rsid w:val="002554F3"/>
    <w:rsid w:val="00267437"/>
    <w:rsid w:val="0028050D"/>
    <w:rsid w:val="00287731"/>
    <w:rsid w:val="0029755E"/>
    <w:rsid w:val="002A4C8F"/>
    <w:rsid w:val="002C02EB"/>
    <w:rsid w:val="002C78DF"/>
    <w:rsid w:val="002D0206"/>
    <w:rsid w:val="002D5F8F"/>
    <w:rsid w:val="002E3563"/>
    <w:rsid w:val="002E47DB"/>
    <w:rsid w:val="003044E1"/>
    <w:rsid w:val="00311AE9"/>
    <w:rsid w:val="003238EB"/>
    <w:rsid w:val="00323A5D"/>
    <w:rsid w:val="00340D9D"/>
    <w:rsid w:val="0036363C"/>
    <w:rsid w:val="00382E92"/>
    <w:rsid w:val="00386A49"/>
    <w:rsid w:val="003915A2"/>
    <w:rsid w:val="003933D8"/>
    <w:rsid w:val="003A08C9"/>
    <w:rsid w:val="003A0BCF"/>
    <w:rsid w:val="003B5153"/>
    <w:rsid w:val="003C0AA0"/>
    <w:rsid w:val="003C1680"/>
    <w:rsid w:val="003C5D33"/>
    <w:rsid w:val="003D219D"/>
    <w:rsid w:val="003D2716"/>
    <w:rsid w:val="003D3175"/>
    <w:rsid w:val="003E23D6"/>
    <w:rsid w:val="003E67B8"/>
    <w:rsid w:val="003F2691"/>
    <w:rsid w:val="004018ED"/>
    <w:rsid w:val="00401A36"/>
    <w:rsid w:val="00403327"/>
    <w:rsid w:val="00410318"/>
    <w:rsid w:val="00410A36"/>
    <w:rsid w:val="00411720"/>
    <w:rsid w:val="00415A9A"/>
    <w:rsid w:val="00417AEB"/>
    <w:rsid w:val="004231EA"/>
    <w:rsid w:val="00424A50"/>
    <w:rsid w:val="00425231"/>
    <w:rsid w:val="00436926"/>
    <w:rsid w:val="00437292"/>
    <w:rsid w:val="00444CDB"/>
    <w:rsid w:val="004514AA"/>
    <w:rsid w:val="004560ED"/>
    <w:rsid w:val="00457430"/>
    <w:rsid w:val="00470E54"/>
    <w:rsid w:val="00477A45"/>
    <w:rsid w:val="00490359"/>
    <w:rsid w:val="004975C8"/>
    <w:rsid w:val="00497EB0"/>
    <w:rsid w:val="004B0E7A"/>
    <w:rsid w:val="004B2E9C"/>
    <w:rsid w:val="004B7FBD"/>
    <w:rsid w:val="004C6EE5"/>
    <w:rsid w:val="004D0F9C"/>
    <w:rsid w:val="004E1097"/>
    <w:rsid w:val="004F29D4"/>
    <w:rsid w:val="004F6390"/>
    <w:rsid w:val="0050164D"/>
    <w:rsid w:val="00502D95"/>
    <w:rsid w:val="0050798E"/>
    <w:rsid w:val="00513887"/>
    <w:rsid w:val="005237D2"/>
    <w:rsid w:val="005239AD"/>
    <w:rsid w:val="00524529"/>
    <w:rsid w:val="00535D22"/>
    <w:rsid w:val="00551938"/>
    <w:rsid w:val="00554B73"/>
    <w:rsid w:val="00555889"/>
    <w:rsid w:val="00573A67"/>
    <w:rsid w:val="00575F2B"/>
    <w:rsid w:val="00580FAA"/>
    <w:rsid w:val="00581D22"/>
    <w:rsid w:val="005961CB"/>
    <w:rsid w:val="005A02FF"/>
    <w:rsid w:val="005A6847"/>
    <w:rsid w:val="005B2D01"/>
    <w:rsid w:val="005B3385"/>
    <w:rsid w:val="005B7C26"/>
    <w:rsid w:val="005C08AE"/>
    <w:rsid w:val="005C5316"/>
    <w:rsid w:val="005C711D"/>
    <w:rsid w:val="005F4F21"/>
    <w:rsid w:val="006041C4"/>
    <w:rsid w:val="006223A4"/>
    <w:rsid w:val="006262CA"/>
    <w:rsid w:val="00626971"/>
    <w:rsid w:val="006545A1"/>
    <w:rsid w:val="00661ADD"/>
    <w:rsid w:val="006626EA"/>
    <w:rsid w:val="00663E35"/>
    <w:rsid w:val="00675CF8"/>
    <w:rsid w:val="00694F3E"/>
    <w:rsid w:val="006A550C"/>
    <w:rsid w:val="006A639F"/>
    <w:rsid w:val="006B2350"/>
    <w:rsid w:val="006B29CE"/>
    <w:rsid w:val="006B7840"/>
    <w:rsid w:val="006D4E2F"/>
    <w:rsid w:val="006F7FB9"/>
    <w:rsid w:val="00706876"/>
    <w:rsid w:val="007068B0"/>
    <w:rsid w:val="00711403"/>
    <w:rsid w:val="007130A8"/>
    <w:rsid w:val="007146E5"/>
    <w:rsid w:val="00716CEA"/>
    <w:rsid w:val="0073123D"/>
    <w:rsid w:val="00736573"/>
    <w:rsid w:val="00744BF9"/>
    <w:rsid w:val="0075165D"/>
    <w:rsid w:val="00760D3C"/>
    <w:rsid w:val="007617DC"/>
    <w:rsid w:val="0077440F"/>
    <w:rsid w:val="007771F8"/>
    <w:rsid w:val="00781676"/>
    <w:rsid w:val="00790837"/>
    <w:rsid w:val="007B5253"/>
    <w:rsid w:val="007B6CC1"/>
    <w:rsid w:val="007E38BB"/>
    <w:rsid w:val="007E473F"/>
    <w:rsid w:val="007F7BF3"/>
    <w:rsid w:val="00801078"/>
    <w:rsid w:val="00802CC0"/>
    <w:rsid w:val="00827642"/>
    <w:rsid w:val="00830460"/>
    <w:rsid w:val="008344F9"/>
    <w:rsid w:val="0084413B"/>
    <w:rsid w:val="00844994"/>
    <w:rsid w:val="008627B5"/>
    <w:rsid w:val="00871DB4"/>
    <w:rsid w:val="00882B35"/>
    <w:rsid w:val="00891908"/>
    <w:rsid w:val="00893A11"/>
    <w:rsid w:val="008A5E51"/>
    <w:rsid w:val="008B707F"/>
    <w:rsid w:val="008B7CF1"/>
    <w:rsid w:val="008E20E6"/>
    <w:rsid w:val="008F0CC1"/>
    <w:rsid w:val="008F7477"/>
    <w:rsid w:val="008F7759"/>
    <w:rsid w:val="00900A1D"/>
    <w:rsid w:val="00901673"/>
    <w:rsid w:val="00905C74"/>
    <w:rsid w:val="0090775B"/>
    <w:rsid w:val="00916894"/>
    <w:rsid w:val="00916D8A"/>
    <w:rsid w:val="0092787A"/>
    <w:rsid w:val="00932C72"/>
    <w:rsid w:val="00932E73"/>
    <w:rsid w:val="0094359D"/>
    <w:rsid w:val="00944A1F"/>
    <w:rsid w:val="009468CF"/>
    <w:rsid w:val="00946D2A"/>
    <w:rsid w:val="00980F4F"/>
    <w:rsid w:val="00982847"/>
    <w:rsid w:val="00984D86"/>
    <w:rsid w:val="00996245"/>
    <w:rsid w:val="009A6731"/>
    <w:rsid w:val="009B625A"/>
    <w:rsid w:val="009D62BB"/>
    <w:rsid w:val="009E37EB"/>
    <w:rsid w:val="009E4E7A"/>
    <w:rsid w:val="009F1064"/>
    <w:rsid w:val="009F2E47"/>
    <w:rsid w:val="009F7A5F"/>
    <w:rsid w:val="00A01B95"/>
    <w:rsid w:val="00A12EBB"/>
    <w:rsid w:val="00A14C18"/>
    <w:rsid w:val="00A15AEB"/>
    <w:rsid w:val="00A17A12"/>
    <w:rsid w:val="00A244AC"/>
    <w:rsid w:val="00A32AEB"/>
    <w:rsid w:val="00A44965"/>
    <w:rsid w:val="00A47832"/>
    <w:rsid w:val="00A704AF"/>
    <w:rsid w:val="00A71451"/>
    <w:rsid w:val="00A73FBB"/>
    <w:rsid w:val="00A820D3"/>
    <w:rsid w:val="00A83466"/>
    <w:rsid w:val="00A91A80"/>
    <w:rsid w:val="00AB674E"/>
    <w:rsid w:val="00AC6638"/>
    <w:rsid w:val="00AD0414"/>
    <w:rsid w:val="00AE3AF7"/>
    <w:rsid w:val="00AF0165"/>
    <w:rsid w:val="00AF2996"/>
    <w:rsid w:val="00AF6A9E"/>
    <w:rsid w:val="00B01186"/>
    <w:rsid w:val="00B1416E"/>
    <w:rsid w:val="00B208B0"/>
    <w:rsid w:val="00B363BF"/>
    <w:rsid w:val="00B460E9"/>
    <w:rsid w:val="00B4640F"/>
    <w:rsid w:val="00B50969"/>
    <w:rsid w:val="00B547F8"/>
    <w:rsid w:val="00B54E89"/>
    <w:rsid w:val="00B61A5C"/>
    <w:rsid w:val="00B651B2"/>
    <w:rsid w:val="00B72B17"/>
    <w:rsid w:val="00B74E70"/>
    <w:rsid w:val="00B775F7"/>
    <w:rsid w:val="00B822D5"/>
    <w:rsid w:val="00B86072"/>
    <w:rsid w:val="00B93A8D"/>
    <w:rsid w:val="00B946E2"/>
    <w:rsid w:val="00B94F57"/>
    <w:rsid w:val="00B97C69"/>
    <w:rsid w:val="00BA62F9"/>
    <w:rsid w:val="00BB68C8"/>
    <w:rsid w:val="00BC24EB"/>
    <w:rsid w:val="00BC5638"/>
    <w:rsid w:val="00BD109B"/>
    <w:rsid w:val="00BE21FC"/>
    <w:rsid w:val="00BE6360"/>
    <w:rsid w:val="00BF6D9D"/>
    <w:rsid w:val="00C1199E"/>
    <w:rsid w:val="00C17E4E"/>
    <w:rsid w:val="00C342ED"/>
    <w:rsid w:val="00C3518B"/>
    <w:rsid w:val="00C54E42"/>
    <w:rsid w:val="00C57553"/>
    <w:rsid w:val="00C62061"/>
    <w:rsid w:val="00C632A7"/>
    <w:rsid w:val="00C754EE"/>
    <w:rsid w:val="00C75D90"/>
    <w:rsid w:val="00C80EDE"/>
    <w:rsid w:val="00C84EF9"/>
    <w:rsid w:val="00CB0A5A"/>
    <w:rsid w:val="00CC2A8E"/>
    <w:rsid w:val="00CD67A9"/>
    <w:rsid w:val="00CD7020"/>
    <w:rsid w:val="00CE2E8A"/>
    <w:rsid w:val="00CE5140"/>
    <w:rsid w:val="00CE73D4"/>
    <w:rsid w:val="00CF52A0"/>
    <w:rsid w:val="00CF60F0"/>
    <w:rsid w:val="00CF7ECE"/>
    <w:rsid w:val="00D00A09"/>
    <w:rsid w:val="00D105E9"/>
    <w:rsid w:val="00D14E44"/>
    <w:rsid w:val="00D2479B"/>
    <w:rsid w:val="00D25A9D"/>
    <w:rsid w:val="00D40FE4"/>
    <w:rsid w:val="00D50312"/>
    <w:rsid w:val="00D5477A"/>
    <w:rsid w:val="00D549BB"/>
    <w:rsid w:val="00D63CE2"/>
    <w:rsid w:val="00D6448D"/>
    <w:rsid w:val="00D6476E"/>
    <w:rsid w:val="00DB2858"/>
    <w:rsid w:val="00DB5415"/>
    <w:rsid w:val="00DB5DB5"/>
    <w:rsid w:val="00DB65CF"/>
    <w:rsid w:val="00DB7957"/>
    <w:rsid w:val="00DC0978"/>
    <w:rsid w:val="00DE22FB"/>
    <w:rsid w:val="00DE351E"/>
    <w:rsid w:val="00DF5CDF"/>
    <w:rsid w:val="00E1317D"/>
    <w:rsid w:val="00E24946"/>
    <w:rsid w:val="00E505D6"/>
    <w:rsid w:val="00E543FF"/>
    <w:rsid w:val="00E56E50"/>
    <w:rsid w:val="00E56EB2"/>
    <w:rsid w:val="00E61BD2"/>
    <w:rsid w:val="00E6208D"/>
    <w:rsid w:val="00E63705"/>
    <w:rsid w:val="00E959E7"/>
    <w:rsid w:val="00E96E1A"/>
    <w:rsid w:val="00EA33EB"/>
    <w:rsid w:val="00EB4375"/>
    <w:rsid w:val="00EC47F0"/>
    <w:rsid w:val="00EC502F"/>
    <w:rsid w:val="00ED07F4"/>
    <w:rsid w:val="00EE1583"/>
    <w:rsid w:val="00EF3320"/>
    <w:rsid w:val="00EF4D99"/>
    <w:rsid w:val="00F002BD"/>
    <w:rsid w:val="00F050D6"/>
    <w:rsid w:val="00F218C1"/>
    <w:rsid w:val="00F23260"/>
    <w:rsid w:val="00F315E9"/>
    <w:rsid w:val="00F441FA"/>
    <w:rsid w:val="00F5768B"/>
    <w:rsid w:val="00F608A6"/>
    <w:rsid w:val="00F81DF3"/>
    <w:rsid w:val="00F85BEA"/>
    <w:rsid w:val="00F85FDF"/>
    <w:rsid w:val="00FB2354"/>
    <w:rsid w:val="00FB538F"/>
    <w:rsid w:val="00FC094F"/>
    <w:rsid w:val="00FC0BEE"/>
    <w:rsid w:val="00FC151C"/>
    <w:rsid w:val="00FD218E"/>
    <w:rsid w:val="00FD2A8A"/>
    <w:rsid w:val="00FE1B58"/>
    <w:rsid w:val="00FE230B"/>
    <w:rsid w:val="00FF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EC40"/>
  <w15:docId w15:val="{FFBC5F90-43C0-4C2A-8D21-AB4D76081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1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3179</Words>
  <Characters>18123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Лозицкий Ростислав Павлович</dc:creator>
  <cp:keywords/>
  <dc:description/>
  <cp:lastModifiedBy>Семенов Евгений Валентинович</cp:lastModifiedBy>
  <cp:revision>5</cp:revision>
  <dcterms:created xsi:type="dcterms:W3CDTF">2022-01-27T16:20:00Z</dcterms:created>
  <dcterms:modified xsi:type="dcterms:W3CDTF">2022-04-22T08:47:00Z</dcterms:modified>
</cp:coreProperties>
</file>